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1106104776"/>
        <w:docPartObj>
          <w:docPartGallery w:val="Cover Pages"/>
          <w:docPartUnique/>
        </w:docPartObj>
      </w:sdtPr>
      <w:sdtEndPr>
        <w:rPr>
          <w:sz w:val="24"/>
          <w:szCs w:val="22"/>
        </w:rPr>
      </w:sdtEndPr>
      <w:sdtContent>
        <w:p w:rsidR="00190DE9" w:rsidRPr="00190DE9" w:rsidRDefault="00190DE9" w:rsidP="00190DE9">
          <w:pPr>
            <w:spacing w:after="0"/>
            <w:jc w:val="center"/>
            <w:rPr>
              <w:sz w:val="48"/>
              <w:szCs w:val="48"/>
            </w:rPr>
          </w:pPr>
          <w:r>
            <w:rPr>
              <w:sz w:val="48"/>
              <w:szCs w:val="48"/>
            </w:rPr>
            <w:t>Univerzita Palackého v Olomouci</w:t>
          </w:r>
        </w:p>
        <w:p w:rsidR="00190DE9" w:rsidRDefault="00190DE9" w:rsidP="006E6A46">
          <w:pPr>
            <w:spacing w:after="0"/>
            <w:jc w:val="center"/>
            <w:rPr>
              <w:sz w:val="44"/>
              <w:szCs w:val="44"/>
            </w:rPr>
          </w:pPr>
          <w:r>
            <w:rPr>
              <w:sz w:val="44"/>
              <w:szCs w:val="44"/>
            </w:rPr>
            <w:t>Pedagogická fakulta</w:t>
          </w:r>
        </w:p>
        <w:p w:rsidR="00190DE9" w:rsidRPr="002620B9" w:rsidRDefault="00190DE9" w:rsidP="006E6A46">
          <w:pPr>
            <w:spacing w:after="0"/>
            <w:jc w:val="center"/>
            <w:rPr>
              <w:sz w:val="36"/>
              <w:szCs w:val="40"/>
            </w:rPr>
          </w:pPr>
        </w:p>
        <w:p w:rsidR="00190DE9" w:rsidRDefault="00190DE9" w:rsidP="006E6A46">
          <w:pPr>
            <w:spacing w:after="0"/>
            <w:jc w:val="center"/>
            <w:rPr>
              <w:sz w:val="36"/>
              <w:szCs w:val="32"/>
            </w:rPr>
          </w:pPr>
        </w:p>
        <w:p w:rsidR="00190DE9" w:rsidRPr="002620B9" w:rsidRDefault="00190DE9" w:rsidP="006E6A46">
          <w:pPr>
            <w:spacing w:after="0"/>
            <w:jc w:val="center"/>
            <w:rPr>
              <w:sz w:val="36"/>
              <w:szCs w:val="32"/>
            </w:rPr>
          </w:pPr>
        </w:p>
        <w:p w:rsidR="00190DE9" w:rsidRDefault="00190DE9" w:rsidP="006E6A46">
          <w:pPr>
            <w:spacing w:after="0"/>
            <w:jc w:val="center"/>
          </w:pPr>
          <w:r>
            <w:rPr>
              <w:noProof/>
              <w:lang w:eastAsia="cs-CZ"/>
            </w:rPr>
            <w:drawing>
              <wp:inline distT="0" distB="0" distL="0" distR="0" wp14:anchorId="1AF0EA96" wp14:editId="27644014">
                <wp:extent cx="1905000" cy="1962150"/>
                <wp:effectExtent l="0" t="0" r="0" b="0"/>
                <wp:docPr id="2" name="Obrázek 2" descr="http://morex.zoologie.upol.cz/galerie/pravy_sloupec/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rex.zoologie.upol.cz/galerie/pravy_sloupec/small/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05000" cy="1962150"/>
                        </a:xfrm>
                        <a:prstGeom prst="rect">
                          <a:avLst/>
                        </a:prstGeom>
                        <a:noFill/>
                        <a:ln>
                          <a:noFill/>
                        </a:ln>
                      </pic:spPr>
                    </pic:pic>
                  </a:graphicData>
                </a:graphic>
              </wp:inline>
            </w:drawing>
          </w:r>
        </w:p>
        <w:p w:rsidR="00190DE9" w:rsidRPr="002620B9" w:rsidRDefault="00190DE9" w:rsidP="006E6A46">
          <w:pPr>
            <w:spacing w:after="0"/>
            <w:jc w:val="center"/>
            <w:rPr>
              <w:sz w:val="36"/>
            </w:rPr>
          </w:pPr>
        </w:p>
        <w:p w:rsidR="00190DE9" w:rsidRPr="002620B9" w:rsidRDefault="00190DE9" w:rsidP="006E6A46">
          <w:pPr>
            <w:spacing w:after="0"/>
            <w:jc w:val="center"/>
            <w:rPr>
              <w:sz w:val="36"/>
            </w:rPr>
          </w:pPr>
        </w:p>
        <w:p w:rsidR="00190DE9" w:rsidRPr="002620B9" w:rsidRDefault="00190DE9" w:rsidP="006E6A46">
          <w:pPr>
            <w:spacing w:after="0"/>
            <w:jc w:val="center"/>
            <w:rPr>
              <w:sz w:val="36"/>
              <w:szCs w:val="32"/>
            </w:rPr>
          </w:pPr>
        </w:p>
        <w:p w:rsidR="00190DE9" w:rsidRDefault="00190DE9" w:rsidP="006E6A46">
          <w:pPr>
            <w:spacing w:after="0"/>
            <w:jc w:val="center"/>
            <w:rPr>
              <w:b/>
              <w:sz w:val="72"/>
              <w:szCs w:val="72"/>
            </w:rPr>
          </w:pPr>
          <w:r>
            <w:rPr>
              <w:b/>
              <w:sz w:val="72"/>
              <w:szCs w:val="72"/>
            </w:rPr>
            <w:t>I/Y po S</w:t>
          </w:r>
        </w:p>
        <w:p w:rsidR="00190DE9" w:rsidRPr="002620B9" w:rsidRDefault="00190DE9" w:rsidP="006E6A46">
          <w:pPr>
            <w:spacing w:after="0"/>
            <w:jc w:val="center"/>
            <w:rPr>
              <w:sz w:val="36"/>
            </w:rPr>
          </w:pPr>
        </w:p>
        <w:p w:rsidR="00190DE9" w:rsidRPr="002620B9" w:rsidRDefault="00190DE9" w:rsidP="006E6A46">
          <w:pPr>
            <w:spacing w:after="0"/>
            <w:jc w:val="center"/>
            <w:rPr>
              <w:sz w:val="36"/>
            </w:rPr>
          </w:pPr>
        </w:p>
        <w:p w:rsidR="00190DE9" w:rsidRPr="002620B9" w:rsidRDefault="00190DE9" w:rsidP="006E6A46">
          <w:pPr>
            <w:spacing w:after="0"/>
            <w:jc w:val="center"/>
            <w:rPr>
              <w:sz w:val="36"/>
            </w:rPr>
          </w:pPr>
        </w:p>
        <w:p w:rsidR="00190DE9" w:rsidRPr="006E6A46" w:rsidRDefault="00190DE9" w:rsidP="006E6A46">
          <w:pPr>
            <w:spacing w:after="0"/>
            <w:jc w:val="center"/>
            <w:rPr>
              <w:sz w:val="48"/>
              <w:szCs w:val="52"/>
            </w:rPr>
          </w:pPr>
          <w:r>
            <w:rPr>
              <w:sz w:val="48"/>
              <w:szCs w:val="52"/>
            </w:rPr>
            <w:t>Didaktika mateřského jazyka</w:t>
          </w:r>
        </w:p>
        <w:p w:rsidR="00190DE9" w:rsidRPr="002620B9" w:rsidRDefault="00190DE9" w:rsidP="006E6A46">
          <w:pPr>
            <w:spacing w:after="0"/>
            <w:jc w:val="center"/>
            <w:rPr>
              <w:sz w:val="36"/>
              <w:szCs w:val="28"/>
            </w:rPr>
          </w:pPr>
        </w:p>
        <w:p w:rsidR="00190DE9" w:rsidRDefault="00190DE9" w:rsidP="006E6A46">
          <w:pPr>
            <w:spacing w:after="0"/>
            <w:jc w:val="center"/>
            <w:rPr>
              <w:sz w:val="36"/>
              <w:szCs w:val="40"/>
            </w:rPr>
          </w:pPr>
        </w:p>
        <w:p w:rsidR="00190DE9" w:rsidRPr="002620B9" w:rsidRDefault="00190DE9" w:rsidP="006E6A46">
          <w:pPr>
            <w:spacing w:after="0"/>
            <w:jc w:val="center"/>
            <w:rPr>
              <w:sz w:val="36"/>
              <w:szCs w:val="40"/>
            </w:rPr>
          </w:pPr>
        </w:p>
        <w:p w:rsidR="00190DE9" w:rsidRPr="006E6A46" w:rsidRDefault="00190DE9" w:rsidP="006E6A46">
          <w:pPr>
            <w:spacing w:after="0"/>
            <w:rPr>
              <w:sz w:val="32"/>
              <w:szCs w:val="36"/>
            </w:rPr>
          </w:pPr>
          <w:r w:rsidRPr="006E6A46">
            <w:rPr>
              <w:sz w:val="32"/>
              <w:szCs w:val="36"/>
            </w:rPr>
            <w:t>František Němec</w:t>
          </w:r>
        </w:p>
        <w:p w:rsidR="00190DE9" w:rsidRPr="006E6A46" w:rsidRDefault="00190DE9" w:rsidP="006E6A46">
          <w:pPr>
            <w:spacing w:after="0"/>
            <w:rPr>
              <w:sz w:val="32"/>
              <w:szCs w:val="36"/>
            </w:rPr>
          </w:pPr>
          <w:r w:rsidRPr="006E6A46">
            <w:rPr>
              <w:sz w:val="32"/>
              <w:szCs w:val="36"/>
            </w:rPr>
            <w:t>2. ročník</w:t>
          </w:r>
        </w:p>
        <w:p w:rsidR="00190DE9" w:rsidRPr="00190DE9" w:rsidRDefault="00190DE9" w:rsidP="00190DE9">
          <w:pPr>
            <w:tabs>
              <w:tab w:val="right" w:pos="9072"/>
            </w:tabs>
            <w:spacing w:after="0" w:line="240" w:lineRule="auto"/>
            <w:rPr>
              <w:sz w:val="32"/>
              <w:szCs w:val="36"/>
            </w:rPr>
          </w:pPr>
          <w:r w:rsidRPr="006E6A46">
            <w:rPr>
              <w:sz w:val="32"/>
              <w:szCs w:val="36"/>
            </w:rPr>
            <w:t>Učitelství pro 1. stupeň základních škol</w:t>
          </w:r>
          <w:r>
            <w:rPr>
              <w:sz w:val="32"/>
              <w:szCs w:val="36"/>
            </w:rPr>
            <w:tab/>
            <w:t>28. dubna 2016</w:t>
          </w:r>
        </w:p>
        <w:p w:rsidR="00190DE9" w:rsidRDefault="00190DE9">
          <w:r>
            <w:br w:type="page"/>
          </w:r>
        </w:p>
      </w:sdtContent>
    </w:sdt>
    <w:p w:rsidR="00553544" w:rsidRPr="003C2AF3" w:rsidRDefault="00FB5980" w:rsidP="003C2AF3">
      <w:pPr>
        <w:pStyle w:val="Bezmezer"/>
        <w:spacing w:after="200"/>
        <w:rPr>
          <w:color w:val="auto"/>
          <w:sz w:val="28"/>
        </w:rPr>
      </w:pPr>
      <w:r w:rsidRPr="00553544">
        <w:rPr>
          <w:color w:val="auto"/>
          <w:sz w:val="28"/>
        </w:rPr>
        <w:lastRenderedPageBreak/>
        <w:t>Doplňovací cvičení</w:t>
      </w:r>
    </w:p>
    <w:p w:rsidR="00553544" w:rsidRPr="00553544" w:rsidRDefault="00553544" w:rsidP="00553544">
      <w:pPr>
        <w:pStyle w:val="Odstavecseseznamem"/>
        <w:numPr>
          <w:ilvl w:val="0"/>
          <w:numId w:val="4"/>
        </w:numPr>
        <w:spacing w:line="360" w:lineRule="auto"/>
        <w:jc w:val="both"/>
        <w:rPr>
          <w:b/>
          <w:sz w:val="26"/>
          <w:szCs w:val="26"/>
        </w:rPr>
      </w:pPr>
      <w:r w:rsidRPr="00553544">
        <w:rPr>
          <w:b/>
          <w:sz w:val="26"/>
          <w:szCs w:val="26"/>
        </w:rPr>
        <w:t>Doplň i, í/y, ý. Zdůvodni pravopis.</w:t>
      </w:r>
    </w:p>
    <w:p w:rsidR="00553544" w:rsidRDefault="00553544" w:rsidP="00553544">
      <w:pPr>
        <w:spacing w:line="360" w:lineRule="auto"/>
        <w:jc w:val="both"/>
        <w:rPr>
          <w:sz w:val="26"/>
          <w:szCs w:val="26"/>
        </w:rPr>
      </w:pPr>
      <w:proofErr w:type="spellStart"/>
      <w:r>
        <w:rPr>
          <w:sz w:val="26"/>
          <w:szCs w:val="26"/>
        </w:rPr>
        <w:t>S_sel</w:t>
      </w:r>
      <w:proofErr w:type="spellEnd"/>
      <w:r>
        <w:rPr>
          <w:sz w:val="26"/>
          <w:szCs w:val="26"/>
        </w:rPr>
        <w:t xml:space="preserve"> je velký </w:t>
      </w:r>
      <w:proofErr w:type="spellStart"/>
      <w:r>
        <w:rPr>
          <w:sz w:val="26"/>
          <w:szCs w:val="26"/>
        </w:rPr>
        <w:t>nenas_ta</w:t>
      </w:r>
      <w:proofErr w:type="spellEnd"/>
      <w:r>
        <w:rPr>
          <w:sz w:val="26"/>
          <w:szCs w:val="26"/>
        </w:rPr>
        <w:t xml:space="preserve">. Maminka </w:t>
      </w:r>
      <w:proofErr w:type="spellStart"/>
      <w:r>
        <w:rPr>
          <w:sz w:val="26"/>
          <w:szCs w:val="26"/>
        </w:rPr>
        <w:t>pros_vá</w:t>
      </w:r>
      <w:proofErr w:type="spellEnd"/>
      <w:r>
        <w:rPr>
          <w:sz w:val="26"/>
          <w:szCs w:val="26"/>
        </w:rPr>
        <w:t xml:space="preserve"> mouku přes </w:t>
      </w:r>
      <w:proofErr w:type="spellStart"/>
      <w:r>
        <w:rPr>
          <w:sz w:val="26"/>
          <w:szCs w:val="26"/>
        </w:rPr>
        <w:t>s_to</w:t>
      </w:r>
      <w:proofErr w:type="spellEnd"/>
      <w:r>
        <w:rPr>
          <w:sz w:val="26"/>
          <w:szCs w:val="26"/>
        </w:rPr>
        <w:t>. V </w:t>
      </w:r>
      <w:proofErr w:type="spellStart"/>
      <w:r>
        <w:rPr>
          <w:sz w:val="26"/>
          <w:szCs w:val="26"/>
        </w:rPr>
        <w:t>předs_ni</w:t>
      </w:r>
      <w:proofErr w:type="spellEnd"/>
      <w:r>
        <w:rPr>
          <w:sz w:val="26"/>
          <w:szCs w:val="26"/>
        </w:rPr>
        <w:t xml:space="preserve"> </w:t>
      </w:r>
      <w:proofErr w:type="spellStart"/>
      <w:r>
        <w:rPr>
          <w:sz w:val="26"/>
          <w:szCs w:val="26"/>
        </w:rPr>
        <w:t>os_chají</w:t>
      </w:r>
      <w:proofErr w:type="spellEnd"/>
      <w:r>
        <w:rPr>
          <w:sz w:val="26"/>
          <w:szCs w:val="26"/>
        </w:rPr>
        <w:t xml:space="preserve"> vlhké boty. Kdo je </w:t>
      </w:r>
      <w:proofErr w:type="spellStart"/>
      <w:r>
        <w:rPr>
          <w:sz w:val="26"/>
          <w:szCs w:val="26"/>
        </w:rPr>
        <w:t>nejs_lnější</w:t>
      </w:r>
      <w:proofErr w:type="spellEnd"/>
      <w:r>
        <w:rPr>
          <w:sz w:val="26"/>
          <w:szCs w:val="26"/>
        </w:rPr>
        <w:t xml:space="preserve">? Celý den se </w:t>
      </w:r>
      <w:proofErr w:type="spellStart"/>
      <w:r>
        <w:rPr>
          <w:sz w:val="26"/>
          <w:szCs w:val="26"/>
        </w:rPr>
        <w:t>s_pal</w:t>
      </w:r>
      <w:proofErr w:type="spellEnd"/>
      <w:r>
        <w:rPr>
          <w:sz w:val="26"/>
          <w:szCs w:val="26"/>
        </w:rPr>
        <w:t xml:space="preserve"> </w:t>
      </w:r>
      <w:proofErr w:type="spellStart"/>
      <w:r>
        <w:rPr>
          <w:sz w:val="26"/>
          <w:szCs w:val="26"/>
        </w:rPr>
        <w:t>s_pký</w:t>
      </w:r>
      <w:proofErr w:type="spellEnd"/>
      <w:r>
        <w:rPr>
          <w:sz w:val="26"/>
          <w:szCs w:val="26"/>
        </w:rPr>
        <w:t xml:space="preserve"> sníh. Obilí se ukládá na </w:t>
      </w:r>
      <w:proofErr w:type="spellStart"/>
      <w:r>
        <w:rPr>
          <w:sz w:val="26"/>
          <w:szCs w:val="26"/>
        </w:rPr>
        <w:t>s_pku</w:t>
      </w:r>
      <w:proofErr w:type="spellEnd"/>
      <w:r>
        <w:rPr>
          <w:sz w:val="26"/>
          <w:szCs w:val="26"/>
        </w:rPr>
        <w:t xml:space="preserve"> nebo do obilného </w:t>
      </w:r>
      <w:proofErr w:type="spellStart"/>
      <w:r>
        <w:rPr>
          <w:sz w:val="26"/>
          <w:szCs w:val="26"/>
        </w:rPr>
        <w:t>s_la</w:t>
      </w:r>
      <w:proofErr w:type="spellEnd"/>
      <w:r>
        <w:rPr>
          <w:sz w:val="26"/>
          <w:szCs w:val="26"/>
        </w:rPr>
        <w:t xml:space="preserve">. Pan </w:t>
      </w:r>
      <w:proofErr w:type="spellStart"/>
      <w:r>
        <w:rPr>
          <w:sz w:val="26"/>
          <w:szCs w:val="26"/>
        </w:rPr>
        <w:t>S_nek</w:t>
      </w:r>
      <w:proofErr w:type="spellEnd"/>
      <w:r>
        <w:rPr>
          <w:sz w:val="26"/>
          <w:szCs w:val="26"/>
        </w:rPr>
        <w:t xml:space="preserve"> bydlí na </w:t>
      </w:r>
      <w:proofErr w:type="spellStart"/>
      <w:r>
        <w:rPr>
          <w:sz w:val="26"/>
          <w:szCs w:val="26"/>
        </w:rPr>
        <w:t>s_dlišti</w:t>
      </w:r>
      <w:proofErr w:type="spellEnd"/>
      <w:r>
        <w:rPr>
          <w:sz w:val="26"/>
          <w:szCs w:val="26"/>
        </w:rPr>
        <w:t xml:space="preserve">. Slyšeli jste </w:t>
      </w:r>
      <w:proofErr w:type="spellStart"/>
      <w:r>
        <w:rPr>
          <w:sz w:val="26"/>
          <w:szCs w:val="26"/>
        </w:rPr>
        <w:t>s_čet</w:t>
      </w:r>
      <w:proofErr w:type="spellEnd"/>
      <w:r>
        <w:rPr>
          <w:sz w:val="26"/>
          <w:szCs w:val="26"/>
        </w:rPr>
        <w:t xml:space="preserve"> hada? </w:t>
      </w:r>
      <w:proofErr w:type="spellStart"/>
      <w:r>
        <w:rPr>
          <w:sz w:val="26"/>
          <w:szCs w:val="26"/>
        </w:rPr>
        <w:t>S_korka</w:t>
      </w:r>
      <w:proofErr w:type="spellEnd"/>
      <w:r>
        <w:rPr>
          <w:sz w:val="26"/>
          <w:szCs w:val="26"/>
        </w:rPr>
        <w:t xml:space="preserve"> hnízdí na </w:t>
      </w:r>
      <w:proofErr w:type="spellStart"/>
      <w:r>
        <w:rPr>
          <w:sz w:val="26"/>
          <w:szCs w:val="26"/>
        </w:rPr>
        <w:t>os_ce</w:t>
      </w:r>
      <w:proofErr w:type="spellEnd"/>
      <w:r>
        <w:rPr>
          <w:sz w:val="26"/>
          <w:szCs w:val="26"/>
        </w:rPr>
        <w:t xml:space="preserve">. </w:t>
      </w:r>
      <w:proofErr w:type="spellStart"/>
      <w:r>
        <w:rPr>
          <w:sz w:val="26"/>
          <w:szCs w:val="26"/>
        </w:rPr>
        <w:t>S_rky</w:t>
      </w:r>
      <w:proofErr w:type="spellEnd"/>
      <w:r>
        <w:rPr>
          <w:sz w:val="26"/>
          <w:szCs w:val="26"/>
        </w:rPr>
        <w:t xml:space="preserve"> nepatří do rukou dětem.</w:t>
      </w:r>
      <w:r>
        <w:rPr>
          <w:rStyle w:val="Znakapoznpodarou"/>
          <w:sz w:val="26"/>
          <w:szCs w:val="26"/>
        </w:rPr>
        <w:footnoteReference w:id="1"/>
      </w:r>
    </w:p>
    <w:p w:rsidR="006841C0" w:rsidRPr="006841C0" w:rsidRDefault="006841C0" w:rsidP="006841C0">
      <w:pPr>
        <w:pStyle w:val="Odstavecseseznamem"/>
        <w:numPr>
          <w:ilvl w:val="0"/>
          <w:numId w:val="4"/>
        </w:numPr>
        <w:spacing w:line="360" w:lineRule="auto"/>
        <w:jc w:val="both"/>
        <w:rPr>
          <w:b/>
          <w:sz w:val="26"/>
          <w:szCs w:val="26"/>
        </w:rPr>
      </w:pPr>
      <w:r w:rsidRPr="006841C0">
        <w:rPr>
          <w:b/>
          <w:sz w:val="26"/>
          <w:szCs w:val="26"/>
        </w:rPr>
        <w:t>Doplň i, í/y, ý</w:t>
      </w:r>
    </w:p>
    <w:p w:rsidR="006841C0" w:rsidRPr="006841C0" w:rsidRDefault="006841C0" w:rsidP="006841C0">
      <w:pPr>
        <w:spacing w:line="360" w:lineRule="auto"/>
        <w:jc w:val="both"/>
        <w:rPr>
          <w:sz w:val="26"/>
          <w:szCs w:val="26"/>
        </w:rPr>
      </w:pPr>
      <w:proofErr w:type="spellStart"/>
      <w:r w:rsidRPr="006841C0">
        <w:rPr>
          <w:sz w:val="26"/>
          <w:szCs w:val="26"/>
        </w:rPr>
        <w:t>pos_paná</w:t>
      </w:r>
      <w:proofErr w:type="spellEnd"/>
      <w:r w:rsidRPr="006841C0">
        <w:rPr>
          <w:sz w:val="26"/>
          <w:szCs w:val="26"/>
        </w:rPr>
        <w:t xml:space="preserve"> </w:t>
      </w:r>
      <w:proofErr w:type="spellStart"/>
      <w:r w:rsidRPr="006841C0">
        <w:rPr>
          <w:sz w:val="26"/>
          <w:szCs w:val="26"/>
        </w:rPr>
        <w:t>s_lnice</w:t>
      </w:r>
      <w:proofErr w:type="spellEnd"/>
      <w:r w:rsidRPr="006841C0">
        <w:rPr>
          <w:sz w:val="26"/>
          <w:szCs w:val="26"/>
        </w:rPr>
        <w:t xml:space="preserve">, hbitá </w:t>
      </w:r>
      <w:proofErr w:type="spellStart"/>
      <w:r w:rsidRPr="006841C0">
        <w:rPr>
          <w:sz w:val="26"/>
          <w:szCs w:val="26"/>
        </w:rPr>
        <w:t>las_čka</w:t>
      </w:r>
      <w:proofErr w:type="spellEnd"/>
      <w:r w:rsidRPr="006841C0">
        <w:rPr>
          <w:sz w:val="26"/>
          <w:szCs w:val="26"/>
        </w:rPr>
        <w:t xml:space="preserve">, listopad a </w:t>
      </w:r>
      <w:proofErr w:type="spellStart"/>
      <w:r w:rsidRPr="006841C0">
        <w:rPr>
          <w:sz w:val="26"/>
          <w:szCs w:val="26"/>
        </w:rPr>
        <w:t>pros_nec</w:t>
      </w:r>
      <w:proofErr w:type="spellEnd"/>
      <w:r w:rsidRPr="006841C0">
        <w:rPr>
          <w:sz w:val="26"/>
          <w:szCs w:val="26"/>
        </w:rPr>
        <w:t xml:space="preserve">, </w:t>
      </w:r>
      <w:proofErr w:type="spellStart"/>
      <w:r w:rsidRPr="006841C0">
        <w:rPr>
          <w:sz w:val="26"/>
          <w:szCs w:val="26"/>
        </w:rPr>
        <w:t>has_čská</w:t>
      </w:r>
      <w:proofErr w:type="spellEnd"/>
      <w:r w:rsidRPr="006841C0">
        <w:rPr>
          <w:sz w:val="26"/>
          <w:szCs w:val="26"/>
        </w:rPr>
        <w:t xml:space="preserve"> stříkačka, chléb se </w:t>
      </w:r>
      <w:proofErr w:type="spellStart"/>
      <w:r w:rsidRPr="006841C0">
        <w:rPr>
          <w:sz w:val="26"/>
          <w:szCs w:val="26"/>
        </w:rPr>
        <w:t>s_rem</w:t>
      </w:r>
      <w:proofErr w:type="spellEnd"/>
      <w:r w:rsidRPr="006841C0">
        <w:rPr>
          <w:sz w:val="26"/>
          <w:szCs w:val="26"/>
        </w:rPr>
        <w:t xml:space="preserve">, </w:t>
      </w:r>
      <w:proofErr w:type="spellStart"/>
      <w:r w:rsidRPr="006841C0">
        <w:rPr>
          <w:sz w:val="26"/>
          <w:szCs w:val="26"/>
        </w:rPr>
        <w:t>s_lný</w:t>
      </w:r>
      <w:proofErr w:type="spellEnd"/>
      <w:r w:rsidRPr="006841C0">
        <w:rPr>
          <w:sz w:val="26"/>
          <w:szCs w:val="26"/>
        </w:rPr>
        <w:t xml:space="preserve"> vítr, </w:t>
      </w:r>
      <w:proofErr w:type="spellStart"/>
      <w:r w:rsidRPr="006841C0">
        <w:rPr>
          <w:sz w:val="26"/>
          <w:szCs w:val="26"/>
        </w:rPr>
        <w:t>s_rové</w:t>
      </w:r>
      <w:proofErr w:type="spellEnd"/>
      <w:r w:rsidRPr="006841C0">
        <w:rPr>
          <w:sz w:val="26"/>
          <w:szCs w:val="26"/>
        </w:rPr>
        <w:t xml:space="preserve"> maso, </w:t>
      </w:r>
      <w:proofErr w:type="spellStart"/>
      <w:r w:rsidRPr="006841C0">
        <w:rPr>
          <w:sz w:val="26"/>
          <w:szCs w:val="26"/>
        </w:rPr>
        <w:t>s_tko</w:t>
      </w:r>
      <w:proofErr w:type="spellEnd"/>
      <w:r w:rsidRPr="006841C0">
        <w:rPr>
          <w:sz w:val="26"/>
          <w:szCs w:val="26"/>
        </w:rPr>
        <w:t xml:space="preserve"> na čaj, </w:t>
      </w:r>
      <w:proofErr w:type="spellStart"/>
      <w:r w:rsidRPr="006841C0">
        <w:rPr>
          <w:sz w:val="26"/>
          <w:szCs w:val="26"/>
        </w:rPr>
        <w:t>vys_pal</w:t>
      </w:r>
      <w:proofErr w:type="spellEnd"/>
      <w:r w:rsidRPr="006841C0">
        <w:rPr>
          <w:sz w:val="26"/>
          <w:szCs w:val="26"/>
        </w:rPr>
        <w:t xml:space="preserve"> koš, miminko už </w:t>
      </w:r>
      <w:proofErr w:type="spellStart"/>
      <w:r w:rsidRPr="006841C0">
        <w:rPr>
          <w:sz w:val="26"/>
          <w:szCs w:val="26"/>
        </w:rPr>
        <w:t>us_ná</w:t>
      </w:r>
      <w:proofErr w:type="spellEnd"/>
      <w:r w:rsidRPr="006841C0">
        <w:rPr>
          <w:sz w:val="26"/>
          <w:szCs w:val="26"/>
        </w:rPr>
        <w:t xml:space="preserve">, spěšná </w:t>
      </w:r>
      <w:proofErr w:type="spellStart"/>
      <w:r w:rsidRPr="006841C0">
        <w:rPr>
          <w:sz w:val="26"/>
          <w:szCs w:val="26"/>
        </w:rPr>
        <w:t>zás_lka</w:t>
      </w:r>
      <w:proofErr w:type="spellEnd"/>
      <w:r w:rsidRPr="006841C0">
        <w:rPr>
          <w:sz w:val="26"/>
          <w:szCs w:val="26"/>
        </w:rPr>
        <w:t xml:space="preserve">, </w:t>
      </w:r>
      <w:proofErr w:type="spellStart"/>
      <w:r w:rsidRPr="006841C0">
        <w:rPr>
          <w:sz w:val="26"/>
          <w:szCs w:val="26"/>
        </w:rPr>
        <w:t>s_lonové</w:t>
      </w:r>
      <w:proofErr w:type="spellEnd"/>
      <w:r w:rsidRPr="006841C0">
        <w:rPr>
          <w:sz w:val="26"/>
          <w:szCs w:val="26"/>
        </w:rPr>
        <w:t xml:space="preserve"> záclony, dětský </w:t>
      </w:r>
      <w:proofErr w:type="spellStart"/>
      <w:r w:rsidRPr="006841C0">
        <w:rPr>
          <w:sz w:val="26"/>
          <w:szCs w:val="26"/>
        </w:rPr>
        <w:t>zás_p</w:t>
      </w:r>
      <w:proofErr w:type="spellEnd"/>
      <w:r w:rsidRPr="006841C0">
        <w:rPr>
          <w:sz w:val="26"/>
          <w:szCs w:val="26"/>
        </w:rPr>
        <w:t xml:space="preserve">, policejní </w:t>
      </w:r>
      <w:proofErr w:type="spellStart"/>
      <w:r w:rsidRPr="006841C0">
        <w:rPr>
          <w:sz w:val="26"/>
          <w:szCs w:val="26"/>
        </w:rPr>
        <w:t>vys_lačka</w:t>
      </w:r>
      <w:proofErr w:type="spellEnd"/>
      <w:r>
        <w:rPr>
          <w:rStyle w:val="Znakapoznpodarou"/>
          <w:sz w:val="26"/>
          <w:szCs w:val="26"/>
        </w:rPr>
        <w:footnoteReference w:id="2"/>
      </w:r>
    </w:p>
    <w:p w:rsidR="00553544" w:rsidRPr="00AC0A58" w:rsidRDefault="00AC0A58" w:rsidP="00AC0A58">
      <w:pPr>
        <w:pStyle w:val="Odstavecseseznamem"/>
        <w:numPr>
          <w:ilvl w:val="0"/>
          <w:numId w:val="4"/>
        </w:numPr>
        <w:spacing w:line="360" w:lineRule="auto"/>
        <w:jc w:val="both"/>
        <w:rPr>
          <w:b/>
          <w:sz w:val="26"/>
          <w:szCs w:val="26"/>
        </w:rPr>
      </w:pPr>
      <w:r w:rsidRPr="006841C0">
        <w:rPr>
          <w:b/>
          <w:sz w:val="26"/>
          <w:szCs w:val="26"/>
        </w:rPr>
        <w:t>Doplň i, í/y, ý</w:t>
      </w:r>
    </w:p>
    <w:p w:rsidR="00AC0A58" w:rsidRDefault="00AC0A58" w:rsidP="00E0727F">
      <w:pPr>
        <w:jc w:val="both"/>
        <w:rPr>
          <w:sz w:val="26"/>
          <w:szCs w:val="26"/>
        </w:rPr>
      </w:pPr>
      <w:r w:rsidRPr="00AC0A58">
        <w:rPr>
          <w:sz w:val="26"/>
          <w:szCs w:val="26"/>
        </w:rPr>
        <w:t xml:space="preserve">Šaman </w:t>
      </w:r>
      <w:proofErr w:type="spellStart"/>
      <w:r w:rsidRPr="00AC0A58">
        <w:rPr>
          <w:sz w:val="26"/>
          <w:szCs w:val="26"/>
        </w:rPr>
        <w:t>nas_pal</w:t>
      </w:r>
      <w:proofErr w:type="spellEnd"/>
      <w:r w:rsidRPr="00AC0A58">
        <w:rPr>
          <w:sz w:val="26"/>
          <w:szCs w:val="26"/>
        </w:rPr>
        <w:t xml:space="preserve"> do ohně </w:t>
      </w:r>
      <w:proofErr w:type="spellStart"/>
      <w:r w:rsidRPr="00AC0A58">
        <w:rPr>
          <w:sz w:val="26"/>
          <w:szCs w:val="26"/>
        </w:rPr>
        <w:t>s_ru</w:t>
      </w:r>
      <w:proofErr w:type="spellEnd"/>
      <w:r w:rsidRPr="00AC0A58">
        <w:rPr>
          <w:sz w:val="26"/>
          <w:szCs w:val="26"/>
        </w:rPr>
        <w:t xml:space="preserve">. Do </w:t>
      </w:r>
      <w:proofErr w:type="spellStart"/>
      <w:r w:rsidRPr="00AC0A58">
        <w:rPr>
          <w:sz w:val="26"/>
          <w:szCs w:val="26"/>
        </w:rPr>
        <w:t>s_čícího</w:t>
      </w:r>
      <w:proofErr w:type="spellEnd"/>
      <w:r w:rsidRPr="00AC0A58">
        <w:rPr>
          <w:sz w:val="26"/>
          <w:szCs w:val="26"/>
        </w:rPr>
        <w:t xml:space="preserve"> </w:t>
      </w:r>
      <w:proofErr w:type="spellStart"/>
      <w:r w:rsidRPr="00AC0A58">
        <w:rPr>
          <w:sz w:val="26"/>
          <w:szCs w:val="26"/>
        </w:rPr>
        <w:t>kotl_ku</w:t>
      </w:r>
      <w:proofErr w:type="spellEnd"/>
      <w:r w:rsidRPr="00AC0A58">
        <w:rPr>
          <w:sz w:val="26"/>
          <w:szCs w:val="26"/>
        </w:rPr>
        <w:t xml:space="preserve"> </w:t>
      </w:r>
      <w:proofErr w:type="spellStart"/>
      <w:r w:rsidRPr="00AC0A58">
        <w:rPr>
          <w:sz w:val="26"/>
          <w:szCs w:val="26"/>
        </w:rPr>
        <w:t>ods_pal</w:t>
      </w:r>
      <w:proofErr w:type="spellEnd"/>
      <w:r w:rsidRPr="00AC0A58">
        <w:rPr>
          <w:sz w:val="26"/>
          <w:szCs w:val="26"/>
        </w:rPr>
        <w:t xml:space="preserve"> z </w:t>
      </w:r>
      <w:proofErr w:type="spellStart"/>
      <w:r w:rsidRPr="00AC0A58">
        <w:rPr>
          <w:sz w:val="26"/>
          <w:szCs w:val="26"/>
        </w:rPr>
        <w:t>p_tl_ku</w:t>
      </w:r>
      <w:proofErr w:type="spellEnd"/>
      <w:r w:rsidRPr="00AC0A58">
        <w:rPr>
          <w:sz w:val="26"/>
          <w:szCs w:val="26"/>
        </w:rPr>
        <w:t xml:space="preserve"> </w:t>
      </w:r>
      <w:proofErr w:type="spellStart"/>
      <w:r w:rsidRPr="00AC0A58">
        <w:rPr>
          <w:sz w:val="26"/>
          <w:szCs w:val="26"/>
        </w:rPr>
        <w:t>b_l_ny</w:t>
      </w:r>
      <w:proofErr w:type="spellEnd"/>
      <w:r w:rsidRPr="00AC0A58">
        <w:rPr>
          <w:sz w:val="26"/>
          <w:szCs w:val="26"/>
        </w:rPr>
        <w:t xml:space="preserve">. Vzduch </w:t>
      </w:r>
      <w:proofErr w:type="spellStart"/>
      <w:r w:rsidRPr="00AC0A58">
        <w:rPr>
          <w:sz w:val="26"/>
          <w:szCs w:val="26"/>
        </w:rPr>
        <w:t>b_l</w:t>
      </w:r>
      <w:proofErr w:type="spellEnd"/>
      <w:r w:rsidRPr="00AC0A58">
        <w:rPr>
          <w:sz w:val="26"/>
          <w:szCs w:val="26"/>
        </w:rPr>
        <w:t xml:space="preserve"> </w:t>
      </w:r>
      <w:proofErr w:type="spellStart"/>
      <w:r w:rsidRPr="00AC0A58">
        <w:rPr>
          <w:sz w:val="26"/>
          <w:szCs w:val="26"/>
        </w:rPr>
        <w:t>prosv_cený</w:t>
      </w:r>
      <w:proofErr w:type="spellEnd"/>
      <w:r w:rsidRPr="00AC0A58">
        <w:rPr>
          <w:sz w:val="26"/>
          <w:szCs w:val="26"/>
        </w:rPr>
        <w:t xml:space="preserve"> </w:t>
      </w:r>
      <w:proofErr w:type="spellStart"/>
      <w:r w:rsidRPr="00AC0A58">
        <w:rPr>
          <w:sz w:val="26"/>
          <w:szCs w:val="26"/>
        </w:rPr>
        <w:t>směs_cí</w:t>
      </w:r>
      <w:proofErr w:type="spellEnd"/>
      <w:r w:rsidRPr="00AC0A58">
        <w:rPr>
          <w:sz w:val="26"/>
          <w:szCs w:val="26"/>
        </w:rPr>
        <w:t xml:space="preserve"> vůně. Nemocný </w:t>
      </w:r>
      <w:proofErr w:type="spellStart"/>
      <w:r w:rsidRPr="00AC0A58">
        <w:rPr>
          <w:sz w:val="26"/>
          <w:szCs w:val="26"/>
        </w:rPr>
        <w:t>hlas_tě</w:t>
      </w:r>
      <w:proofErr w:type="spellEnd"/>
      <w:r w:rsidRPr="00AC0A58">
        <w:rPr>
          <w:sz w:val="26"/>
          <w:szCs w:val="26"/>
        </w:rPr>
        <w:t xml:space="preserve"> oddychoval. Doslova </w:t>
      </w:r>
      <w:proofErr w:type="spellStart"/>
      <w:r w:rsidRPr="00AC0A58">
        <w:rPr>
          <w:sz w:val="26"/>
          <w:szCs w:val="26"/>
        </w:rPr>
        <w:t>s_pal</w:t>
      </w:r>
      <w:proofErr w:type="spellEnd"/>
      <w:r w:rsidRPr="00AC0A58">
        <w:rPr>
          <w:sz w:val="26"/>
          <w:szCs w:val="26"/>
        </w:rPr>
        <w:t xml:space="preserve">. </w:t>
      </w:r>
      <w:proofErr w:type="spellStart"/>
      <w:r w:rsidRPr="00AC0A58">
        <w:rPr>
          <w:sz w:val="26"/>
          <w:szCs w:val="26"/>
        </w:rPr>
        <w:t>S_kal</w:t>
      </w:r>
      <w:proofErr w:type="spellEnd"/>
      <w:r w:rsidRPr="00AC0A58">
        <w:rPr>
          <w:sz w:val="26"/>
          <w:szCs w:val="26"/>
        </w:rPr>
        <w:t xml:space="preserve"> bolestí. Šaman měl šat ze </w:t>
      </w:r>
      <w:proofErr w:type="spellStart"/>
      <w:r w:rsidRPr="00AC0A58">
        <w:rPr>
          <w:sz w:val="26"/>
          <w:szCs w:val="26"/>
        </w:rPr>
        <w:t>s_slích</w:t>
      </w:r>
      <w:proofErr w:type="spellEnd"/>
      <w:r w:rsidRPr="00AC0A58">
        <w:rPr>
          <w:sz w:val="26"/>
          <w:szCs w:val="26"/>
        </w:rPr>
        <w:t xml:space="preserve"> a </w:t>
      </w:r>
      <w:proofErr w:type="spellStart"/>
      <w:r w:rsidRPr="00AC0A58">
        <w:rPr>
          <w:sz w:val="26"/>
          <w:szCs w:val="26"/>
        </w:rPr>
        <w:t>l_ščích</w:t>
      </w:r>
      <w:proofErr w:type="spellEnd"/>
      <w:r w:rsidRPr="00AC0A58">
        <w:rPr>
          <w:sz w:val="26"/>
          <w:szCs w:val="26"/>
        </w:rPr>
        <w:t xml:space="preserve"> kožešin. </w:t>
      </w:r>
      <w:proofErr w:type="spellStart"/>
      <w:r w:rsidRPr="00AC0A58">
        <w:rPr>
          <w:sz w:val="26"/>
          <w:szCs w:val="26"/>
        </w:rPr>
        <w:t>Nesl_šně</w:t>
      </w:r>
      <w:proofErr w:type="spellEnd"/>
      <w:r w:rsidRPr="00AC0A58">
        <w:rPr>
          <w:sz w:val="26"/>
          <w:szCs w:val="26"/>
        </w:rPr>
        <w:t xml:space="preserve"> se k nemocnému </w:t>
      </w:r>
      <w:proofErr w:type="spellStart"/>
      <w:r w:rsidRPr="00AC0A58">
        <w:rPr>
          <w:sz w:val="26"/>
          <w:szCs w:val="26"/>
        </w:rPr>
        <w:t>přibl_žil</w:t>
      </w:r>
      <w:proofErr w:type="spellEnd"/>
      <w:r w:rsidRPr="00AC0A58">
        <w:rPr>
          <w:sz w:val="26"/>
          <w:szCs w:val="26"/>
        </w:rPr>
        <w:t xml:space="preserve"> a jako b_ </w:t>
      </w:r>
      <w:proofErr w:type="spellStart"/>
      <w:r w:rsidRPr="00AC0A58">
        <w:rPr>
          <w:sz w:val="26"/>
          <w:szCs w:val="26"/>
        </w:rPr>
        <w:t>zas_čel</w:t>
      </w:r>
      <w:proofErr w:type="spellEnd"/>
      <w:r w:rsidRPr="00AC0A58">
        <w:rPr>
          <w:sz w:val="26"/>
          <w:szCs w:val="26"/>
        </w:rPr>
        <w:t xml:space="preserve"> </w:t>
      </w:r>
      <w:proofErr w:type="spellStart"/>
      <w:r w:rsidRPr="00AC0A58">
        <w:rPr>
          <w:sz w:val="26"/>
          <w:szCs w:val="26"/>
        </w:rPr>
        <w:t>zakl_nadlo</w:t>
      </w:r>
      <w:proofErr w:type="spellEnd"/>
      <w:r w:rsidRPr="00AC0A58">
        <w:rPr>
          <w:sz w:val="26"/>
          <w:szCs w:val="26"/>
        </w:rPr>
        <w:t xml:space="preserve">. Nemocný přestal </w:t>
      </w:r>
      <w:proofErr w:type="spellStart"/>
      <w:r w:rsidRPr="00AC0A58">
        <w:rPr>
          <w:sz w:val="26"/>
          <w:szCs w:val="26"/>
        </w:rPr>
        <w:t>s_pat</w:t>
      </w:r>
      <w:proofErr w:type="spellEnd"/>
      <w:r w:rsidRPr="00AC0A58">
        <w:rPr>
          <w:sz w:val="26"/>
          <w:szCs w:val="26"/>
        </w:rPr>
        <w:t xml:space="preserve"> a </w:t>
      </w:r>
      <w:proofErr w:type="spellStart"/>
      <w:r w:rsidRPr="00AC0A58">
        <w:rPr>
          <w:sz w:val="26"/>
          <w:szCs w:val="26"/>
        </w:rPr>
        <w:t>s_kat</w:t>
      </w:r>
      <w:proofErr w:type="spellEnd"/>
      <w:r w:rsidRPr="00AC0A58">
        <w:rPr>
          <w:sz w:val="26"/>
          <w:szCs w:val="26"/>
        </w:rPr>
        <w:t xml:space="preserve"> bolestí.</w:t>
      </w:r>
      <w:r>
        <w:rPr>
          <w:rStyle w:val="Znakapoznpodarou"/>
          <w:sz w:val="26"/>
          <w:szCs w:val="26"/>
        </w:rPr>
        <w:footnoteReference w:id="3"/>
      </w:r>
    </w:p>
    <w:p w:rsidR="00E0727F" w:rsidRDefault="00E0727F" w:rsidP="00E0727F">
      <w:pPr>
        <w:pStyle w:val="Odstavecseseznamem"/>
        <w:numPr>
          <w:ilvl w:val="0"/>
          <w:numId w:val="4"/>
        </w:numPr>
        <w:spacing w:line="360" w:lineRule="auto"/>
        <w:jc w:val="both"/>
        <w:rPr>
          <w:b/>
          <w:sz w:val="26"/>
          <w:szCs w:val="26"/>
        </w:rPr>
      </w:pPr>
      <w:r w:rsidRPr="006841C0">
        <w:rPr>
          <w:b/>
          <w:sz w:val="26"/>
          <w:szCs w:val="26"/>
        </w:rPr>
        <w:t>Doplň i, í/y, ý</w:t>
      </w:r>
    </w:p>
    <w:p w:rsidR="00E0727F" w:rsidRPr="00E0727F" w:rsidRDefault="00E0727F" w:rsidP="00E0727F">
      <w:pPr>
        <w:spacing w:line="360" w:lineRule="auto"/>
        <w:jc w:val="both"/>
        <w:rPr>
          <w:sz w:val="26"/>
          <w:szCs w:val="26"/>
        </w:rPr>
      </w:pPr>
      <w:r w:rsidRPr="00E0727F">
        <w:rPr>
          <w:sz w:val="26"/>
          <w:szCs w:val="26"/>
        </w:rPr>
        <w:t xml:space="preserve">Jíme </w:t>
      </w:r>
      <w:proofErr w:type="spellStart"/>
      <w:r w:rsidRPr="00E0727F">
        <w:rPr>
          <w:sz w:val="26"/>
          <w:szCs w:val="26"/>
        </w:rPr>
        <w:t>s_tou</w:t>
      </w:r>
      <w:proofErr w:type="spellEnd"/>
      <w:r w:rsidRPr="00E0727F">
        <w:rPr>
          <w:sz w:val="26"/>
          <w:szCs w:val="26"/>
        </w:rPr>
        <w:t xml:space="preserve"> stravu, </w:t>
      </w:r>
      <w:proofErr w:type="spellStart"/>
      <w:r w:rsidRPr="00E0727F">
        <w:rPr>
          <w:sz w:val="26"/>
          <w:szCs w:val="26"/>
        </w:rPr>
        <w:t>s_rka</w:t>
      </w:r>
      <w:proofErr w:type="spellEnd"/>
      <w:r w:rsidRPr="00E0727F">
        <w:rPr>
          <w:sz w:val="26"/>
          <w:szCs w:val="26"/>
        </w:rPr>
        <w:t xml:space="preserve"> rychle hoří, přijdu i se </w:t>
      </w:r>
      <w:proofErr w:type="spellStart"/>
      <w:r w:rsidRPr="00E0727F">
        <w:rPr>
          <w:sz w:val="26"/>
          <w:szCs w:val="26"/>
        </w:rPr>
        <w:t>s_nem</w:t>
      </w:r>
      <w:proofErr w:type="spellEnd"/>
      <w:r w:rsidRPr="00E0727F">
        <w:rPr>
          <w:sz w:val="26"/>
          <w:szCs w:val="26"/>
        </w:rPr>
        <w:t xml:space="preserve">, </w:t>
      </w:r>
      <w:proofErr w:type="spellStart"/>
      <w:r w:rsidRPr="00E0727F">
        <w:rPr>
          <w:sz w:val="26"/>
          <w:szCs w:val="26"/>
        </w:rPr>
        <w:t>s_dlo</w:t>
      </w:r>
      <w:proofErr w:type="spellEnd"/>
      <w:r w:rsidRPr="00E0727F">
        <w:rPr>
          <w:sz w:val="26"/>
          <w:szCs w:val="26"/>
        </w:rPr>
        <w:t xml:space="preserve"> vlády, </w:t>
      </w:r>
      <w:proofErr w:type="spellStart"/>
      <w:r w:rsidRPr="00E0727F">
        <w:rPr>
          <w:sz w:val="26"/>
          <w:szCs w:val="26"/>
        </w:rPr>
        <w:t>pros_vat</w:t>
      </w:r>
      <w:proofErr w:type="spellEnd"/>
      <w:r w:rsidRPr="00E0727F">
        <w:rPr>
          <w:sz w:val="26"/>
          <w:szCs w:val="26"/>
        </w:rPr>
        <w:t xml:space="preserve"> mouku přes </w:t>
      </w:r>
      <w:proofErr w:type="spellStart"/>
      <w:r w:rsidRPr="00E0727F">
        <w:rPr>
          <w:sz w:val="26"/>
          <w:szCs w:val="26"/>
        </w:rPr>
        <w:t>s_to</w:t>
      </w:r>
      <w:proofErr w:type="spellEnd"/>
      <w:r w:rsidRPr="00E0727F">
        <w:rPr>
          <w:sz w:val="26"/>
          <w:szCs w:val="26"/>
        </w:rPr>
        <w:t xml:space="preserve">, </w:t>
      </w:r>
      <w:proofErr w:type="spellStart"/>
      <w:r w:rsidRPr="00E0727F">
        <w:rPr>
          <w:sz w:val="26"/>
          <w:szCs w:val="26"/>
        </w:rPr>
        <w:t>s_chravá</w:t>
      </w:r>
      <w:proofErr w:type="spellEnd"/>
      <w:r w:rsidRPr="00E0727F">
        <w:rPr>
          <w:sz w:val="26"/>
          <w:szCs w:val="26"/>
        </w:rPr>
        <w:t xml:space="preserve"> podzimní rána, </w:t>
      </w:r>
      <w:proofErr w:type="spellStart"/>
      <w:r w:rsidRPr="00E0727F">
        <w:rPr>
          <w:sz w:val="26"/>
          <w:szCs w:val="26"/>
        </w:rPr>
        <w:t>s_korky</w:t>
      </w:r>
      <w:proofErr w:type="spellEnd"/>
      <w:r w:rsidRPr="00E0727F">
        <w:rPr>
          <w:sz w:val="26"/>
          <w:szCs w:val="26"/>
        </w:rPr>
        <w:t xml:space="preserve">, </w:t>
      </w:r>
      <w:proofErr w:type="spellStart"/>
      <w:r w:rsidRPr="00E0727F">
        <w:rPr>
          <w:sz w:val="26"/>
          <w:szCs w:val="26"/>
        </w:rPr>
        <w:t>s_sli</w:t>
      </w:r>
      <w:proofErr w:type="spellEnd"/>
      <w:r w:rsidRPr="00E0727F">
        <w:rPr>
          <w:sz w:val="26"/>
          <w:szCs w:val="26"/>
        </w:rPr>
        <w:t xml:space="preserve"> a </w:t>
      </w:r>
      <w:proofErr w:type="spellStart"/>
      <w:r w:rsidRPr="00E0727F">
        <w:rPr>
          <w:sz w:val="26"/>
          <w:szCs w:val="26"/>
        </w:rPr>
        <w:t>s_čci</w:t>
      </w:r>
      <w:proofErr w:type="spellEnd"/>
      <w:r w:rsidRPr="00E0727F">
        <w:rPr>
          <w:sz w:val="26"/>
          <w:szCs w:val="26"/>
        </w:rPr>
        <w:t xml:space="preserve"> žijí u nás, zmije </w:t>
      </w:r>
      <w:proofErr w:type="spellStart"/>
      <w:r w:rsidRPr="00E0727F">
        <w:rPr>
          <w:sz w:val="26"/>
          <w:szCs w:val="26"/>
        </w:rPr>
        <w:t>s_čela</w:t>
      </w:r>
      <w:proofErr w:type="spellEnd"/>
      <w:r w:rsidRPr="00E0727F">
        <w:rPr>
          <w:sz w:val="26"/>
          <w:szCs w:val="26"/>
        </w:rPr>
        <w:t xml:space="preserve">, nepříjemná </w:t>
      </w:r>
      <w:proofErr w:type="spellStart"/>
      <w:r w:rsidRPr="00E0727F">
        <w:rPr>
          <w:sz w:val="26"/>
          <w:szCs w:val="26"/>
        </w:rPr>
        <w:t>s_tuace</w:t>
      </w:r>
      <w:proofErr w:type="spellEnd"/>
      <w:r w:rsidRPr="00E0727F">
        <w:rPr>
          <w:sz w:val="26"/>
          <w:szCs w:val="26"/>
        </w:rPr>
        <w:t xml:space="preserve">, </w:t>
      </w:r>
      <w:proofErr w:type="spellStart"/>
      <w:r w:rsidRPr="00E0727F">
        <w:rPr>
          <w:sz w:val="26"/>
          <w:szCs w:val="26"/>
        </w:rPr>
        <w:t>s_lničáři</w:t>
      </w:r>
      <w:proofErr w:type="spellEnd"/>
      <w:r w:rsidRPr="00E0727F">
        <w:rPr>
          <w:sz w:val="26"/>
          <w:szCs w:val="26"/>
        </w:rPr>
        <w:t xml:space="preserve">, </w:t>
      </w:r>
      <w:proofErr w:type="spellStart"/>
      <w:r w:rsidRPr="00E0727F">
        <w:rPr>
          <w:sz w:val="26"/>
          <w:szCs w:val="26"/>
        </w:rPr>
        <w:t>s_pali</w:t>
      </w:r>
      <w:proofErr w:type="spellEnd"/>
      <w:r w:rsidRPr="00E0727F">
        <w:rPr>
          <w:sz w:val="26"/>
          <w:szCs w:val="26"/>
        </w:rPr>
        <w:t xml:space="preserve"> </w:t>
      </w:r>
      <w:proofErr w:type="spellStart"/>
      <w:r w:rsidRPr="00E0727F">
        <w:rPr>
          <w:sz w:val="26"/>
          <w:szCs w:val="26"/>
        </w:rPr>
        <w:t>s_lnice</w:t>
      </w:r>
      <w:proofErr w:type="spellEnd"/>
      <w:r w:rsidRPr="00E0727F">
        <w:rPr>
          <w:sz w:val="26"/>
          <w:szCs w:val="26"/>
        </w:rPr>
        <w:t xml:space="preserve">, </w:t>
      </w:r>
      <w:proofErr w:type="spellStart"/>
      <w:r w:rsidRPr="00E0727F">
        <w:rPr>
          <w:sz w:val="26"/>
          <w:szCs w:val="26"/>
        </w:rPr>
        <w:t>s_réna</w:t>
      </w:r>
      <w:proofErr w:type="spellEnd"/>
      <w:r w:rsidRPr="00E0727F">
        <w:rPr>
          <w:sz w:val="26"/>
          <w:szCs w:val="26"/>
        </w:rPr>
        <w:t xml:space="preserve"> houká, chléb se </w:t>
      </w:r>
      <w:proofErr w:type="spellStart"/>
      <w:r w:rsidRPr="00E0727F">
        <w:rPr>
          <w:sz w:val="26"/>
          <w:szCs w:val="26"/>
        </w:rPr>
        <w:t>s_rem</w:t>
      </w:r>
      <w:proofErr w:type="spellEnd"/>
      <w:r w:rsidRPr="00E0727F">
        <w:rPr>
          <w:sz w:val="26"/>
          <w:szCs w:val="26"/>
        </w:rPr>
        <w:t xml:space="preserve">, </w:t>
      </w:r>
      <w:proofErr w:type="spellStart"/>
      <w:r w:rsidRPr="00E0727F">
        <w:rPr>
          <w:sz w:val="26"/>
          <w:szCs w:val="26"/>
        </w:rPr>
        <w:t>s_rová</w:t>
      </w:r>
      <w:proofErr w:type="spellEnd"/>
      <w:r w:rsidRPr="00E0727F">
        <w:rPr>
          <w:sz w:val="26"/>
          <w:szCs w:val="26"/>
        </w:rPr>
        <w:t xml:space="preserve"> mrkev je zdravá, </w:t>
      </w:r>
      <w:proofErr w:type="spellStart"/>
      <w:r w:rsidRPr="00E0727F">
        <w:rPr>
          <w:sz w:val="26"/>
          <w:szCs w:val="26"/>
        </w:rPr>
        <w:t>mus_š</w:t>
      </w:r>
      <w:proofErr w:type="spellEnd"/>
      <w:r w:rsidRPr="00E0727F">
        <w:rPr>
          <w:sz w:val="26"/>
          <w:szCs w:val="26"/>
        </w:rPr>
        <w:t xml:space="preserve"> se </w:t>
      </w:r>
      <w:proofErr w:type="spellStart"/>
      <w:r w:rsidRPr="00E0727F">
        <w:rPr>
          <w:sz w:val="26"/>
          <w:szCs w:val="26"/>
        </w:rPr>
        <w:t>pos_lnit</w:t>
      </w:r>
      <w:proofErr w:type="spellEnd"/>
      <w:r w:rsidRPr="00E0727F">
        <w:rPr>
          <w:sz w:val="26"/>
          <w:szCs w:val="26"/>
        </w:rPr>
        <w:t xml:space="preserve">, sněz aspoň </w:t>
      </w:r>
      <w:proofErr w:type="spellStart"/>
      <w:r w:rsidRPr="00E0727F">
        <w:rPr>
          <w:sz w:val="26"/>
          <w:szCs w:val="26"/>
        </w:rPr>
        <w:t>kou</w:t>
      </w:r>
      <w:r>
        <w:rPr>
          <w:sz w:val="26"/>
          <w:szCs w:val="26"/>
        </w:rPr>
        <w:t>s_ček</w:t>
      </w:r>
      <w:proofErr w:type="spellEnd"/>
      <w:r>
        <w:rPr>
          <w:sz w:val="26"/>
          <w:szCs w:val="26"/>
        </w:rPr>
        <w:t xml:space="preserve">, prádlo pomalu </w:t>
      </w:r>
      <w:proofErr w:type="spellStart"/>
      <w:r>
        <w:rPr>
          <w:sz w:val="26"/>
          <w:szCs w:val="26"/>
        </w:rPr>
        <w:t>us_chalo</w:t>
      </w:r>
      <w:proofErr w:type="spellEnd"/>
      <w:r>
        <w:rPr>
          <w:sz w:val="26"/>
          <w:szCs w:val="26"/>
        </w:rPr>
        <w:t>.</w:t>
      </w:r>
      <w:r>
        <w:rPr>
          <w:rStyle w:val="Znakapoznpodarou"/>
          <w:sz w:val="26"/>
          <w:szCs w:val="26"/>
        </w:rPr>
        <w:footnoteReference w:id="4"/>
      </w:r>
    </w:p>
    <w:p w:rsidR="00E0727F" w:rsidRPr="00E0727F" w:rsidRDefault="00E0727F" w:rsidP="00E0727F">
      <w:pPr>
        <w:spacing w:line="360" w:lineRule="auto"/>
        <w:jc w:val="both"/>
        <w:rPr>
          <w:b/>
          <w:sz w:val="26"/>
          <w:szCs w:val="26"/>
        </w:rPr>
      </w:pPr>
    </w:p>
    <w:p w:rsidR="001432D6" w:rsidRPr="003C2AF3" w:rsidRDefault="001432D6" w:rsidP="003C2AF3">
      <w:pPr>
        <w:pStyle w:val="Bezmezer"/>
        <w:spacing w:after="200"/>
        <w:rPr>
          <w:color w:val="auto"/>
          <w:sz w:val="28"/>
        </w:rPr>
      </w:pPr>
      <w:r w:rsidRPr="001432D6">
        <w:rPr>
          <w:color w:val="auto"/>
          <w:sz w:val="28"/>
        </w:rPr>
        <w:lastRenderedPageBreak/>
        <w:t>Souřadnicové cvičení</w:t>
      </w:r>
    </w:p>
    <w:tbl>
      <w:tblPr>
        <w:tblW w:w="9465" w:type="dxa"/>
        <w:tblInd w:w="45" w:type="dxa"/>
        <w:tblLayout w:type="fixed"/>
        <w:tblCellMar>
          <w:left w:w="10" w:type="dxa"/>
          <w:right w:w="10" w:type="dxa"/>
        </w:tblCellMar>
        <w:tblLook w:val="04A0" w:firstRow="1" w:lastRow="0" w:firstColumn="1" w:lastColumn="0" w:noHBand="0" w:noVBand="1"/>
      </w:tblPr>
      <w:tblGrid>
        <w:gridCol w:w="1014"/>
        <w:gridCol w:w="2141"/>
        <w:gridCol w:w="2085"/>
        <w:gridCol w:w="2099"/>
        <w:gridCol w:w="2126"/>
      </w:tblGrid>
      <w:tr w:rsidR="001432D6" w:rsidTr="001432D6">
        <w:trPr>
          <w:trHeight w:val="521"/>
        </w:trPr>
        <w:tc>
          <w:tcPr>
            <w:tcW w:w="1014"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1432D6" w:rsidRDefault="001432D6">
            <w:pPr>
              <w:pStyle w:val="TableContents"/>
              <w:jc w:val="center"/>
              <w:rPr>
                <w:rFonts w:ascii="Tahoma" w:hAnsi="Tahoma"/>
                <w:sz w:val="28"/>
                <w:szCs w:val="28"/>
              </w:rPr>
            </w:pPr>
          </w:p>
        </w:tc>
        <w:tc>
          <w:tcPr>
            <w:tcW w:w="214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1</w:t>
            </w:r>
          </w:p>
        </w:tc>
        <w:tc>
          <w:tcPr>
            <w:tcW w:w="208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2</w:t>
            </w:r>
          </w:p>
        </w:tc>
        <w:tc>
          <w:tcPr>
            <w:tcW w:w="209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3</w:t>
            </w:r>
          </w:p>
        </w:tc>
        <w:tc>
          <w:tcPr>
            <w:tcW w:w="21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4</w:t>
            </w:r>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A</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20"/>
                <w:szCs w:val="20"/>
              </w:rPr>
              <w:t>Byl na návštěvě</w:t>
            </w:r>
          </w:p>
          <w:p w:rsidR="001432D6" w:rsidRDefault="001432D6">
            <w:pPr>
              <w:pStyle w:val="TableContents"/>
              <w:jc w:val="center"/>
              <w:rPr>
                <w:rFonts w:ascii="Tahoma" w:hAnsi="Tahoma"/>
                <w:sz w:val="36"/>
                <w:szCs w:val="36"/>
              </w:rPr>
            </w:pPr>
            <w:r>
              <w:rPr>
                <w:rFonts w:ascii="Tahoma" w:hAnsi="Tahoma"/>
                <w:sz w:val="36"/>
                <w:szCs w:val="36"/>
              </w:rPr>
              <w:t>u s-na</w:t>
            </w:r>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20"/>
                <w:szCs w:val="20"/>
              </w:rPr>
              <w:t xml:space="preserve">velká </w:t>
            </w:r>
            <w:proofErr w:type="spellStart"/>
            <w:r>
              <w:rPr>
                <w:rFonts w:ascii="Tahoma" w:hAnsi="Tahoma"/>
                <w:sz w:val="36"/>
                <w:szCs w:val="36"/>
              </w:rPr>
              <w:t>předs</w:t>
            </w:r>
            <w:proofErr w:type="spellEnd"/>
            <w:r>
              <w:rPr>
                <w:rFonts w:ascii="Tahoma" w:hAnsi="Tahoma"/>
                <w:sz w:val="36"/>
                <w:szCs w:val="36"/>
              </w:rPr>
              <w:t>-ň</w:t>
            </w:r>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jsem s-lák</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proofErr w:type="spellStart"/>
            <w:r>
              <w:rPr>
                <w:rFonts w:ascii="Tahoma" w:hAnsi="Tahoma"/>
                <w:sz w:val="36"/>
                <w:szCs w:val="36"/>
              </w:rPr>
              <w:t>měs</w:t>
            </w:r>
            <w:proofErr w:type="spellEnd"/>
            <w:r>
              <w:rPr>
                <w:rFonts w:ascii="Tahoma" w:hAnsi="Tahoma"/>
                <w:sz w:val="36"/>
                <w:szCs w:val="36"/>
              </w:rPr>
              <w:t>-c</w:t>
            </w:r>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B</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2"/>
                <w:szCs w:val="32"/>
              </w:rPr>
            </w:pPr>
            <w:r>
              <w:rPr>
                <w:rFonts w:ascii="Tahoma" w:hAnsi="Tahoma"/>
                <w:sz w:val="32"/>
                <w:szCs w:val="32"/>
              </w:rPr>
              <w:t>veselý S-</w:t>
            </w:r>
            <w:proofErr w:type="spellStart"/>
            <w:r>
              <w:rPr>
                <w:rFonts w:ascii="Tahoma" w:hAnsi="Tahoma"/>
                <w:sz w:val="32"/>
                <w:szCs w:val="32"/>
              </w:rPr>
              <w:t>lvestr</w:t>
            </w:r>
            <w:proofErr w:type="spellEnd"/>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20"/>
                <w:szCs w:val="20"/>
              </w:rPr>
            </w:pPr>
            <w:r>
              <w:rPr>
                <w:rFonts w:ascii="Tahoma" w:hAnsi="Tahoma"/>
                <w:sz w:val="20"/>
                <w:szCs w:val="20"/>
              </w:rPr>
              <w:t>televizní</w:t>
            </w:r>
          </w:p>
          <w:p w:rsidR="001432D6" w:rsidRDefault="001432D6">
            <w:pPr>
              <w:pStyle w:val="TableContents"/>
              <w:jc w:val="center"/>
              <w:rPr>
                <w:rFonts w:ascii="Tahoma" w:hAnsi="Tahoma"/>
                <w:sz w:val="36"/>
                <w:szCs w:val="36"/>
              </w:rPr>
            </w:pPr>
            <w:proofErr w:type="spellStart"/>
            <w:r>
              <w:rPr>
                <w:rFonts w:ascii="Tahoma" w:hAnsi="Tahoma"/>
                <w:sz w:val="36"/>
                <w:szCs w:val="36"/>
              </w:rPr>
              <w:t>vys-lání</w:t>
            </w:r>
            <w:proofErr w:type="spellEnd"/>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20"/>
                <w:szCs w:val="20"/>
              </w:rPr>
            </w:pPr>
            <w:r>
              <w:rPr>
                <w:rFonts w:ascii="Tahoma" w:hAnsi="Tahoma"/>
                <w:sz w:val="20"/>
                <w:szCs w:val="20"/>
              </w:rPr>
              <w:t>Najedlo se</w:t>
            </w:r>
          </w:p>
          <w:p w:rsidR="001432D6" w:rsidRDefault="001432D6">
            <w:pPr>
              <w:pStyle w:val="TableContents"/>
              <w:jc w:val="center"/>
              <w:rPr>
                <w:rFonts w:ascii="Tahoma" w:hAnsi="Tahoma"/>
                <w:sz w:val="36"/>
                <w:szCs w:val="36"/>
              </w:rPr>
            </w:pPr>
            <w:proofErr w:type="spellStart"/>
            <w:r>
              <w:rPr>
                <w:rFonts w:ascii="Tahoma" w:hAnsi="Tahoma"/>
                <w:sz w:val="36"/>
                <w:szCs w:val="36"/>
              </w:rPr>
              <w:t>dos</w:t>
            </w:r>
            <w:proofErr w:type="spellEnd"/>
            <w:r>
              <w:rPr>
                <w:rFonts w:ascii="Tahoma" w:hAnsi="Tahoma"/>
                <w:sz w:val="36"/>
                <w:szCs w:val="36"/>
              </w:rPr>
              <w:t>-ta</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rová</w:t>
            </w:r>
            <w:proofErr w:type="spellEnd"/>
          </w:p>
          <w:p w:rsidR="001432D6" w:rsidRDefault="001432D6">
            <w:pPr>
              <w:pStyle w:val="TableContents"/>
              <w:jc w:val="center"/>
              <w:rPr>
                <w:rFonts w:ascii="Tahoma" w:hAnsi="Tahoma"/>
                <w:sz w:val="36"/>
                <w:szCs w:val="36"/>
              </w:rPr>
            </w:pPr>
            <w:r>
              <w:rPr>
                <w:rFonts w:ascii="Tahoma" w:hAnsi="Tahoma"/>
                <w:sz w:val="20"/>
                <w:szCs w:val="20"/>
              </w:rPr>
              <w:t>zelenina</w:t>
            </w:r>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C</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dlo</w:t>
            </w:r>
            <w:proofErr w:type="spellEnd"/>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nás-</w:t>
            </w:r>
            <w:proofErr w:type="spellStart"/>
            <w:r>
              <w:rPr>
                <w:rFonts w:ascii="Tahoma" w:hAnsi="Tahoma"/>
                <w:sz w:val="36"/>
                <w:szCs w:val="36"/>
              </w:rPr>
              <w:t>lí</w:t>
            </w:r>
            <w:proofErr w:type="spellEnd"/>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os-</w:t>
            </w:r>
            <w:proofErr w:type="spellStart"/>
            <w:r>
              <w:rPr>
                <w:rFonts w:ascii="Tahoma" w:hAnsi="Tahoma"/>
                <w:sz w:val="36"/>
                <w:szCs w:val="36"/>
              </w:rPr>
              <w:t>ka</w:t>
            </w:r>
            <w:proofErr w:type="spellEnd"/>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proofErr w:type="spellStart"/>
            <w:r>
              <w:rPr>
                <w:rFonts w:ascii="Tahoma" w:hAnsi="Tahoma"/>
                <w:sz w:val="36"/>
                <w:szCs w:val="36"/>
              </w:rPr>
              <w:t>pos</w:t>
            </w:r>
            <w:proofErr w:type="spellEnd"/>
            <w:r>
              <w:rPr>
                <w:rFonts w:ascii="Tahoma" w:hAnsi="Tahoma"/>
                <w:sz w:val="36"/>
                <w:szCs w:val="36"/>
              </w:rPr>
              <w:t>-pat</w:t>
            </w:r>
          </w:p>
          <w:p w:rsidR="001432D6" w:rsidRDefault="001432D6">
            <w:pPr>
              <w:pStyle w:val="TableContents"/>
              <w:jc w:val="center"/>
              <w:rPr>
                <w:rFonts w:ascii="Tahoma" w:hAnsi="Tahoma"/>
                <w:sz w:val="36"/>
                <w:szCs w:val="36"/>
              </w:rPr>
            </w:pPr>
            <w:r>
              <w:rPr>
                <w:rFonts w:ascii="Tahoma" w:hAnsi="Tahoma"/>
                <w:sz w:val="20"/>
                <w:szCs w:val="20"/>
              </w:rPr>
              <w:t>buchty cukrem</w:t>
            </w:r>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D</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tý</w:t>
            </w:r>
            <w:proofErr w:type="spellEnd"/>
          </w:p>
          <w:p w:rsidR="001432D6" w:rsidRDefault="001432D6">
            <w:pPr>
              <w:pStyle w:val="TableContents"/>
              <w:jc w:val="center"/>
              <w:rPr>
                <w:rFonts w:ascii="Tahoma" w:hAnsi="Tahoma"/>
                <w:sz w:val="36"/>
                <w:szCs w:val="36"/>
              </w:rPr>
            </w:pPr>
            <w:r>
              <w:rPr>
                <w:rFonts w:ascii="Tahoma" w:hAnsi="Tahoma"/>
                <w:sz w:val="20"/>
                <w:szCs w:val="20"/>
              </w:rPr>
              <w:t>najezený</w:t>
            </w:r>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přes-</w:t>
            </w:r>
            <w:proofErr w:type="spellStart"/>
            <w:r>
              <w:rPr>
                <w:rFonts w:ascii="Tahoma" w:hAnsi="Tahoma"/>
                <w:sz w:val="36"/>
                <w:szCs w:val="36"/>
              </w:rPr>
              <w:t>pací</w:t>
            </w:r>
            <w:proofErr w:type="spellEnd"/>
          </w:p>
          <w:p w:rsidR="001432D6" w:rsidRDefault="001432D6">
            <w:pPr>
              <w:pStyle w:val="TableContents"/>
              <w:jc w:val="center"/>
              <w:rPr>
                <w:rFonts w:ascii="Tahoma" w:hAnsi="Tahoma"/>
                <w:sz w:val="36"/>
                <w:szCs w:val="36"/>
              </w:rPr>
            </w:pPr>
            <w:r>
              <w:rPr>
                <w:rFonts w:ascii="Tahoma" w:hAnsi="Tahoma"/>
                <w:sz w:val="20"/>
                <w:szCs w:val="20"/>
              </w:rPr>
              <w:t>hodiny</w:t>
            </w:r>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s-pat</w:t>
            </w:r>
          </w:p>
          <w:p w:rsidR="001432D6" w:rsidRDefault="001432D6">
            <w:pPr>
              <w:pStyle w:val="TableContents"/>
              <w:jc w:val="center"/>
              <w:rPr>
                <w:rFonts w:ascii="Tahoma" w:hAnsi="Tahoma"/>
                <w:sz w:val="36"/>
                <w:szCs w:val="36"/>
              </w:rPr>
            </w:pPr>
            <w:r>
              <w:rPr>
                <w:rFonts w:ascii="Tahoma" w:hAnsi="Tahoma"/>
                <w:sz w:val="20"/>
                <w:szCs w:val="20"/>
              </w:rPr>
              <w:t>chraptět</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náček</w:t>
            </w:r>
            <w:proofErr w:type="spellEnd"/>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E</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os-chat</w:t>
            </w:r>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lný</w:t>
            </w:r>
            <w:proofErr w:type="spellEnd"/>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proofErr w:type="spellStart"/>
            <w:r>
              <w:rPr>
                <w:rFonts w:ascii="Tahoma" w:hAnsi="Tahoma"/>
                <w:sz w:val="36"/>
                <w:szCs w:val="36"/>
              </w:rPr>
              <w:t>us</w:t>
            </w:r>
            <w:proofErr w:type="spellEnd"/>
            <w:r>
              <w:rPr>
                <w:rFonts w:ascii="Tahoma" w:hAnsi="Tahoma"/>
                <w:sz w:val="36"/>
                <w:szCs w:val="36"/>
              </w:rPr>
              <w:t>-lovně</w:t>
            </w:r>
          </w:p>
          <w:p w:rsidR="001432D6" w:rsidRDefault="001432D6">
            <w:pPr>
              <w:pStyle w:val="TableContents"/>
              <w:jc w:val="center"/>
              <w:rPr>
                <w:rFonts w:ascii="Tahoma" w:hAnsi="Tahoma"/>
                <w:sz w:val="36"/>
                <w:szCs w:val="36"/>
              </w:rPr>
            </w:pPr>
            <w:r>
              <w:rPr>
                <w:rFonts w:ascii="Tahoma" w:hAnsi="Tahoma"/>
                <w:sz w:val="20"/>
                <w:szCs w:val="20"/>
              </w:rPr>
              <w:t>přemýšlel</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reček</w:t>
            </w:r>
            <w:proofErr w:type="spellEnd"/>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F</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s-pat</w:t>
            </w:r>
          </w:p>
          <w:p w:rsidR="001432D6" w:rsidRDefault="001432D6">
            <w:pPr>
              <w:pStyle w:val="TableContents"/>
              <w:jc w:val="center"/>
              <w:rPr>
                <w:rFonts w:ascii="Tahoma" w:hAnsi="Tahoma"/>
                <w:sz w:val="36"/>
                <w:szCs w:val="36"/>
              </w:rPr>
            </w:pPr>
            <w:r>
              <w:rPr>
                <w:rFonts w:ascii="Tahoma" w:hAnsi="Tahoma"/>
                <w:sz w:val="20"/>
                <w:szCs w:val="20"/>
              </w:rPr>
              <w:t>zrní slepicím</w:t>
            </w:r>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ra</w:t>
            </w:r>
            <w:proofErr w:type="spellEnd"/>
          </w:p>
          <w:p w:rsidR="001432D6" w:rsidRDefault="001432D6">
            <w:pPr>
              <w:pStyle w:val="TableContents"/>
              <w:jc w:val="center"/>
              <w:rPr>
                <w:rFonts w:ascii="Tahoma" w:hAnsi="Tahoma"/>
                <w:sz w:val="36"/>
                <w:szCs w:val="36"/>
              </w:rPr>
            </w:pPr>
            <w:r>
              <w:rPr>
                <w:rFonts w:ascii="Tahoma" w:hAnsi="Tahoma"/>
                <w:sz w:val="20"/>
                <w:szCs w:val="20"/>
              </w:rPr>
              <w:t>žlutý nerost</w:t>
            </w:r>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20"/>
                <w:szCs w:val="20"/>
              </w:rPr>
              <w:t>Dítě zavřelo oči a</w:t>
            </w:r>
          </w:p>
          <w:p w:rsidR="001432D6" w:rsidRDefault="001432D6">
            <w:pPr>
              <w:pStyle w:val="TableContents"/>
              <w:jc w:val="center"/>
              <w:rPr>
                <w:rFonts w:ascii="Tahoma" w:hAnsi="Tahoma"/>
                <w:sz w:val="36"/>
                <w:szCs w:val="36"/>
              </w:rPr>
            </w:pPr>
            <w:proofErr w:type="spellStart"/>
            <w:r>
              <w:rPr>
                <w:rFonts w:ascii="Tahoma" w:hAnsi="Tahoma"/>
                <w:sz w:val="36"/>
                <w:szCs w:val="36"/>
              </w:rPr>
              <w:t>us-ná</w:t>
            </w:r>
            <w:proofErr w:type="spellEnd"/>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20"/>
                <w:szCs w:val="20"/>
              </w:rPr>
              <w:t xml:space="preserve">Voda </w:t>
            </w:r>
            <w:proofErr w:type="gramStart"/>
            <w:r>
              <w:rPr>
                <w:rFonts w:ascii="Tahoma" w:hAnsi="Tahoma"/>
                <w:sz w:val="20"/>
                <w:szCs w:val="20"/>
              </w:rPr>
              <w:t>se</w:t>
            </w:r>
            <w:proofErr w:type="gramEnd"/>
          </w:p>
          <w:p w:rsidR="001432D6" w:rsidRDefault="001432D6">
            <w:pPr>
              <w:pStyle w:val="TableContents"/>
              <w:jc w:val="center"/>
              <w:rPr>
                <w:rFonts w:ascii="Tahoma" w:hAnsi="Tahoma"/>
                <w:sz w:val="36"/>
                <w:szCs w:val="36"/>
              </w:rPr>
            </w:pPr>
            <w:r>
              <w:rPr>
                <w:rFonts w:ascii="Tahoma" w:hAnsi="Tahoma"/>
                <w:sz w:val="36"/>
                <w:szCs w:val="36"/>
              </w:rPr>
              <w:t xml:space="preserve"> s-</w:t>
            </w:r>
            <w:proofErr w:type="spellStart"/>
            <w:r>
              <w:rPr>
                <w:rFonts w:ascii="Tahoma" w:hAnsi="Tahoma"/>
                <w:sz w:val="36"/>
                <w:szCs w:val="36"/>
              </w:rPr>
              <w:t>rupem</w:t>
            </w:r>
            <w:proofErr w:type="spellEnd"/>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G</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s-kavky</w:t>
            </w:r>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proofErr w:type="spellStart"/>
            <w:r>
              <w:rPr>
                <w:rFonts w:ascii="Tahoma" w:hAnsi="Tahoma"/>
                <w:sz w:val="36"/>
                <w:szCs w:val="36"/>
              </w:rPr>
              <w:t>pos-lovna</w:t>
            </w:r>
            <w:proofErr w:type="spellEnd"/>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nes-</w:t>
            </w:r>
            <w:proofErr w:type="spellStart"/>
            <w:r>
              <w:rPr>
                <w:rFonts w:ascii="Tahoma" w:hAnsi="Tahoma"/>
                <w:sz w:val="36"/>
                <w:szCs w:val="36"/>
              </w:rPr>
              <w:t>čkuj</w:t>
            </w:r>
            <w:proofErr w:type="spellEnd"/>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přes-pat</w:t>
            </w:r>
          </w:p>
        </w:tc>
      </w:tr>
      <w:tr w:rsidR="001432D6" w:rsidTr="001432D6">
        <w:trPr>
          <w:trHeight w:val="740"/>
        </w:trPr>
        <w:tc>
          <w:tcPr>
            <w:tcW w:w="101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b/>
                <w:bCs/>
                <w:sz w:val="40"/>
                <w:szCs w:val="40"/>
              </w:rPr>
            </w:pPr>
            <w:r>
              <w:rPr>
                <w:rFonts w:ascii="Tahoma" w:hAnsi="Tahoma"/>
                <w:b/>
                <w:bCs/>
                <w:sz w:val="40"/>
                <w:szCs w:val="40"/>
              </w:rPr>
              <w:t>H</w:t>
            </w:r>
          </w:p>
        </w:tc>
        <w:tc>
          <w:tcPr>
            <w:tcW w:w="214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proofErr w:type="spellStart"/>
            <w:r>
              <w:rPr>
                <w:rFonts w:ascii="Tahoma" w:hAnsi="Tahoma"/>
                <w:sz w:val="36"/>
                <w:szCs w:val="36"/>
              </w:rPr>
              <w:t>zás</w:t>
            </w:r>
            <w:proofErr w:type="spellEnd"/>
            <w:r>
              <w:rPr>
                <w:rFonts w:ascii="Tahoma" w:hAnsi="Tahoma"/>
                <w:sz w:val="36"/>
                <w:szCs w:val="36"/>
              </w:rPr>
              <w:t>-p</w:t>
            </w:r>
          </w:p>
        </w:tc>
        <w:tc>
          <w:tcPr>
            <w:tcW w:w="208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20"/>
                <w:szCs w:val="20"/>
              </w:rPr>
              <w:t>Houpal se</w:t>
            </w:r>
          </w:p>
          <w:p w:rsidR="001432D6" w:rsidRDefault="001432D6">
            <w:pPr>
              <w:pStyle w:val="TableContents"/>
              <w:jc w:val="center"/>
              <w:rPr>
                <w:rFonts w:ascii="Tahoma" w:hAnsi="Tahoma"/>
                <w:sz w:val="36"/>
                <w:szCs w:val="36"/>
              </w:rPr>
            </w:pPr>
            <w:r>
              <w:rPr>
                <w:rFonts w:ascii="Tahoma" w:hAnsi="Tahoma"/>
                <w:sz w:val="36"/>
                <w:szCs w:val="36"/>
              </w:rPr>
              <w:t>v s-ti</w:t>
            </w:r>
          </w:p>
        </w:tc>
        <w:tc>
          <w:tcPr>
            <w:tcW w:w="2099"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rsidR="001432D6" w:rsidRDefault="001432D6">
            <w:pPr>
              <w:pStyle w:val="TableContents"/>
              <w:jc w:val="center"/>
              <w:rPr>
                <w:rFonts w:ascii="Tahoma" w:hAnsi="Tahoma"/>
                <w:sz w:val="36"/>
                <w:szCs w:val="36"/>
              </w:rPr>
            </w:pPr>
            <w:r>
              <w:rPr>
                <w:rFonts w:ascii="Tahoma" w:hAnsi="Tahoma"/>
                <w:sz w:val="36"/>
                <w:szCs w:val="36"/>
              </w:rPr>
              <w:t>s-</w:t>
            </w:r>
            <w:proofErr w:type="spellStart"/>
            <w:r>
              <w:rPr>
                <w:rFonts w:ascii="Tahoma" w:hAnsi="Tahoma"/>
                <w:sz w:val="36"/>
                <w:szCs w:val="36"/>
              </w:rPr>
              <w:t>kot</w:t>
            </w:r>
            <w:proofErr w:type="spellEnd"/>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432D6" w:rsidRDefault="001432D6">
            <w:pPr>
              <w:pStyle w:val="TableContents"/>
              <w:jc w:val="center"/>
              <w:rPr>
                <w:rFonts w:ascii="Tahoma" w:hAnsi="Tahoma"/>
                <w:sz w:val="20"/>
                <w:szCs w:val="20"/>
              </w:rPr>
            </w:pPr>
            <w:r>
              <w:rPr>
                <w:rFonts w:ascii="Tahoma" w:hAnsi="Tahoma"/>
                <w:sz w:val="20"/>
                <w:szCs w:val="20"/>
              </w:rPr>
              <w:t>Nasypal mouku</w:t>
            </w:r>
          </w:p>
          <w:p w:rsidR="001432D6" w:rsidRDefault="001432D6">
            <w:pPr>
              <w:pStyle w:val="TableContents"/>
              <w:jc w:val="center"/>
              <w:rPr>
                <w:rFonts w:ascii="Tahoma" w:hAnsi="Tahoma"/>
                <w:sz w:val="36"/>
                <w:szCs w:val="36"/>
              </w:rPr>
            </w:pPr>
            <w:r>
              <w:rPr>
                <w:rFonts w:ascii="Tahoma" w:hAnsi="Tahoma"/>
                <w:sz w:val="36"/>
                <w:szCs w:val="36"/>
              </w:rPr>
              <w:t>do s-ta</w:t>
            </w:r>
          </w:p>
        </w:tc>
      </w:tr>
    </w:tbl>
    <w:p w:rsidR="001432D6" w:rsidRDefault="001432D6" w:rsidP="001432D6"/>
    <w:p w:rsidR="001432D6" w:rsidRDefault="003C2AF3" w:rsidP="003C2AF3">
      <w:pPr>
        <w:pStyle w:val="Bezmezer"/>
        <w:spacing w:after="200"/>
        <w:rPr>
          <w:color w:val="auto"/>
          <w:sz w:val="28"/>
        </w:rPr>
      </w:pPr>
      <w:r w:rsidRPr="003C2AF3">
        <w:rPr>
          <w:color w:val="auto"/>
          <w:sz w:val="28"/>
        </w:rPr>
        <w:t>Diktát</w:t>
      </w:r>
    </w:p>
    <w:p w:rsidR="003C2AF3" w:rsidRDefault="00A5482E" w:rsidP="00A5482E">
      <w:pPr>
        <w:jc w:val="both"/>
      </w:pPr>
      <w:r>
        <w:t>Syslové si odnášejí do děr zrní. Syslí rodina zničí mnoho zrní. Syrová mrkev je zdravá. Květiny bez vody usychají. Na pánvi zasyčel omastek. Maminka posypala koláče cukrem. Nasytit děti nebylo snadné. Tatínkův synovec je synem mého strýce. U nás žije několik druhů sýkor.</w:t>
      </w:r>
      <w:r>
        <w:rPr>
          <w:rStyle w:val="Znakapoznpodarou"/>
        </w:rPr>
        <w:footnoteReference w:id="5"/>
      </w:r>
    </w:p>
    <w:p w:rsidR="00901B3C" w:rsidRDefault="00901B3C" w:rsidP="008E68E8">
      <w:pPr>
        <w:pStyle w:val="Bezmezer"/>
        <w:spacing w:after="200"/>
        <w:rPr>
          <w:color w:val="auto"/>
          <w:sz w:val="28"/>
        </w:rPr>
      </w:pPr>
      <w:r>
        <w:rPr>
          <w:color w:val="auto"/>
          <w:sz w:val="28"/>
        </w:rPr>
        <w:t>Práce s chybou</w:t>
      </w:r>
      <w:bookmarkStart w:id="0" w:name="_GoBack"/>
      <w:bookmarkEnd w:id="0"/>
    </w:p>
    <w:p w:rsidR="00901B3C" w:rsidRPr="00D11759" w:rsidRDefault="00B14B43" w:rsidP="00901B3C">
      <w:pPr>
        <w:rPr>
          <w:b/>
        </w:rPr>
      </w:pPr>
      <w:r w:rsidRPr="00D11759">
        <w:rPr>
          <w:b/>
        </w:rPr>
        <w:t>Oprav chyby v</w:t>
      </w:r>
      <w:r w:rsidR="00D11759">
        <w:rPr>
          <w:b/>
        </w:rPr>
        <w:t> </w:t>
      </w:r>
      <w:r w:rsidRPr="00D11759">
        <w:rPr>
          <w:b/>
        </w:rPr>
        <w:t>textu</w:t>
      </w:r>
      <w:r w:rsidR="00D11759">
        <w:rPr>
          <w:b/>
        </w:rPr>
        <w:t>.</w:t>
      </w:r>
    </w:p>
    <w:p w:rsidR="00901B3C" w:rsidRPr="00D75465" w:rsidRDefault="00D11759" w:rsidP="00D75465">
      <w:r>
        <w:t xml:space="preserve">Sysel je velký </w:t>
      </w:r>
      <w:proofErr w:type="spellStart"/>
      <w:r>
        <w:t>nenasita</w:t>
      </w:r>
      <w:proofErr w:type="spellEnd"/>
      <w:r>
        <w:t xml:space="preserve">. Maminka </w:t>
      </w:r>
      <w:proofErr w:type="spellStart"/>
      <w:r>
        <w:t>prosivá</w:t>
      </w:r>
      <w:proofErr w:type="spellEnd"/>
      <w:r>
        <w:t xml:space="preserve"> mouku </w:t>
      </w:r>
      <w:proofErr w:type="spellStart"/>
      <w:r>
        <w:t>sýtem</w:t>
      </w:r>
      <w:proofErr w:type="spellEnd"/>
      <w:r>
        <w:t xml:space="preserve">. V předsíni </w:t>
      </w:r>
      <w:proofErr w:type="spellStart"/>
      <w:r>
        <w:t>osýchají</w:t>
      </w:r>
      <w:proofErr w:type="spellEnd"/>
      <w:r>
        <w:t xml:space="preserve"> vlhké boty. Kdo je nejsilnější? Celý den se sípal sypký sníh. Obilí se ukládá na </w:t>
      </w:r>
      <w:proofErr w:type="spellStart"/>
      <w:r>
        <w:t>sípku</w:t>
      </w:r>
      <w:proofErr w:type="spellEnd"/>
      <w:r>
        <w:t xml:space="preserve"> nebo do obilného sila. Pan Synek bydlí na sídlišti. Slyšeli jste </w:t>
      </w:r>
      <w:proofErr w:type="spellStart"/>
      <w:r>
        <w:t>sičet</w:t>
      </w:r>
      <w:proofErr w:type="spellEnd"/>
      <w:r>
        <w:t xml:space="preserve"> hada? Sýkorka hnízdí na osice. </w:t>
      </w:r>
      <w:proofErr w:type="spellStart"/>
      <w:r>
        <w:t>Syrky</w:t>
      </w:r>
      <w:proofErr w:type="spellEnd"/>
      <w:r>
        <w:t xml:space="preserve"> nepatří do rukou dětem.</w:t>
      </w:r>
      <w:r>
        <w:rPr>
          <w:rStyle w:val="Znakapoznpodarou"/>
        </w:rPr>
        <w:footnoteReference w:id="6"/>
      </w:r>
    </w:p>
    <w:p w:rsidR="00722246" w:rsidRDefault="00722246" w:rsidP="008E68E8">
      <w:pPr>
        <w:pStyle w:val="Bezmezer"/>
        <w:spacing w:after="200"/>
        <w:rPr>
          <w:color w:val="auto"/>
          <w:sz w:val="28"/>
        </w:rPr>
      </w:pPr>
      <w:r>
        <w:rPr>
          <w:color w:val="auto"/>
          <w:sz w:val="28"/>
        </w:rPr>
        <w:lastRenderedPageBreak/>
        <w:t>Vizuální cvičení</w:t>
      </w:r>
    </w:p>
    <w:p w:rsidR="00722246" w:rsidRDefault="00901B3C" w:rsidP="00901B3C">
      <w:pPr>
        <w:pStyle w:val="Odstavecseseznamem"/>
        <w:numPr>
          <w:ilvl w:val="0"/>
          <w:numId w:val="7"/>
        </w:numPr>
      </w:pPr>
      <w:r>
        <w:t>Slož z těchto částí co nejvíce slov.</w:t>
      </w:r>
      <w:r w:rsidR="00564203">
        <w:rPr>
          <w:rStyle w:val="Znakapoznpodarou"/>
        </w:rPr>
        <w:footnoteReference w:id="7"/>
      </w:r>
    </w:p>
    <w:p w:rsidR="00901B3C" w:rsidRPr="00901B3C" w:rsidRDefault="00901B3C" w:rsidP="00901B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41.75pt">
            <v:imagedata r:id="rId11" o:title="Slož z těchto částí co nejvíce slov"/>
          </v:shape>
        </w:pict>
      </w:r>
    </w:p>
    <w:p w:rsidR="00901B3C" w:rsidRDefault="005C55EE" w:rsidP="00901B3C">
      <w:pPr>
        <w:pStyle w:val="Odstavecseseznamem"/>
        <w:numPr>
          <w:ilvl w:val="0"/>
          <w:numId w:val="7"/>
        </w:numPr>
      </w:pPr>
      <w:r>
        <w:t>Vybarvi políčka se slovy příbuznými vyjmenovaným slovům stejnou barvou podle zadání. Když neuděláš chybu, vyjde ti pěkný obrázek.</w:t>
      </w:r>
      <w:r w:rsidR="00564203">
        <w:rPr>
          <w:rStyle w:val="Znakapoznpodarou"/>
        </w:rPr>
        <w:footnoteReference w:id="8"/>
      </w:r>
    </w:p>
    <w:p w:rsidR="00564203" w:rsidRDefault="00564203" w:rsidP="00564203">
      <w:r>
        <w:pict>
          <v:shape id="_x0000_i1026" type="#_x0000_t75" style="width:453.75pt;height:252pt">
            <v:imagedata r:id="rId12" o:title="Vybarvi políčka"/>
          </v:shape>
        </w:pict>
      </w:r>
    </w:p>
    <w:p w:rsidR="008E68E8" w:rsidRDefault="008E68E8" w:rsidP="008E68E8">
      <w:pPr>
        <w:pStyle w:val="Bezmezer"/>
        <w:spacing w:after="200"/>
        <w:rPr>
          <w:color w:val="auto"/>
          <w:sz w:val="28"/>
        </w:rPr>
      </w:pPr>
      <w:r w:rsidRPr="00E02045">
        <w:rPr>
          <w:color w:val="auto"/>
          <w:sz w:val="28"/>
        </w:rPr>
        <w:t>Hra</w:t>
      </w:r>
      <w:r w:rsidR="005A59E6">
        <w:rPr>
          <w:color w:val="auto"/>
          <w:sz w:val="28"/>
        </w:rPr>
        <w:t xml:space="preserve"> - puzzle</w:t>
      </w:r>
      <w:r w:rsidR="005A59E6">
        <w:rPr>
          <w:rStyle w:val="Znakapoznpodarou"/>
          <w:color w:val="auto"/>
          <w:sz w:val="28"/>
        </w:rPr>
        <w:footnoteReference w:id="9"/>
      </w:r>
    </w:p>
    <w:p w:rsidR="005A59E6" w:rsidRDefault="00B14B43" w:rsidP="005A59E6">
      <w:r>
        <w:t xml:space="preserve">V každém řádku je uvnitř </w:t>
      </w:r>
      <w:proofErr w:type="spellStart"/>
      <w:r>
        <w:t>puzzlí</w:t>
      </w:r>
      <w:proofErr w:type="spellEnd"/>
      <w:r>
        <w:t xml:space="preserve"> napsané písmenko. Jaké slovo můžeme poskládat, když puzzle spojíme? Napiš všechna slova.</w:t>
      </w:r>
    </w:p>
    <w:p w:rsidR="008E68E8" w:rsidRPr="00E02045" w:rsidRDefault="00BE7758" w:rsidP="00E02045">
      <w:pPr>
        <w:pStyle w:val="Bezmezer"/>
        <w:spacing w:after="200"/>
        <w:rPr>
          <w:color w:val="auto"/>
          <w:sz w:val="28"/>
        </w:rPr>
      </w:pPr>
      <w:r>
        <w:rPr>
          <w:noProof/>
        </w:rPr>
        <w:lastRenderedPageBreak/>
        <w:pict>
          <v:shape id="_x0000_s1026" type="#_x0000_t75" style="position:absolute;margin-left:0;margin-top:0;width:383pt;height:746pt;z-index:251659264;mso-position-horizontal:center;mso-position-horizontal-relative:margin;mso-position-vertical:center;mso-position-vertical-relative:margin">
            <v:imagedata r:id="rId13" o:title="puzzle S"/>
            <w10:wrap type="square" anchorx="margin" anchory="margin"/>
          </v:shape>
        </w:pict>
      </w:r>
    </w:p>
    <w:sectPr w:rsidR="008E68E8" w:rsidRPr="00E02045" w:rsidSect="00190DE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58" w:rsidRDefault="00BE7758" w:rsidP="00553544">
      <w:pPr>
        <w:spacing w:after="0" w:line="240" w:lineRule="auto"/>
      </w:pPr>
      <w:r>
        <w:separator/>
      </w:r>
    </w:p>
  </w:endnote>
  <w:endnote w:type="continuationSeparator" w:id="0">
    <w:p w:rsidR="00BE7758" w:rsidRDefault="00BE7758" w:rsidP="0055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58" w:rsidRDefault="00BE7758" w:rsidP="00553544">
      <w:pPr>
        <w:spacing w:after="0" w:line="240" w:lineRule="auto"/>
      </w:pPr>
      <w:r>
        <w:separator/>
      </w:r>
    </w:p>
  </w:footnote>
  <w:footnote w:type="continuationSeparator" w:id="0">
    <w:p w:rsidR="00BE7758" w:rsidRDefault="00BE7758" w:rsidP="00553544">
      <w:pPr>
        <w:spacing w:after="0" w:line="240" w:lineRule="auto"/>
      </w:pPr>
      <w:r>
        <w:continuationSeparator/>
      </w:r>
    </w:p>
  </w:footnote>
  <w:footnote w:id="1">
    <w:p w:rsidR="00553544" w:rsidRDefault="00553544">
      <w:pPr>
        <w:pStyle w:val="Textpoznpodarou"/>
        <w:rPr>
          <w:rFonts w:ascii="Arial" w:hAnsi="Arial" w:cs="Arial"/>
          <w:color w:val="000000"/>
          <w:shd w:val="clear" w:color="auto" w:fill="FFFFFF"/>
        </w:rPr>
      </w:pPr>
      <w:r>
        <w:rPr>
          <w:rStyle w:val="Znakapoznpodarou"/>
        </w:rPr>
        <w:footnoteRef/>
      </w:r>
      <w:r>
        <w:t xml:space="preserve"> </w:t>
      </w:r>
      <w:r>
        <w:rPr>
          <w:rFonts w:ascii="Arial" w:hAnsi="Arial" w:cs="Arial"/>
          <w:color w:val="000000"/>
          <w:shd w:val="clear" w:color="auto" w:fill="FFFFFF"/>
        </w:rPr>
        <w:t>JANÁČKOVÁ, Zita, Hana MUHLHAUSEROVÁ, Olga PŘÍBORSKÁ a Jitka ZDVOŘILOVÁ.</w:t>
      </w:r>
      <w:r>
        <w:rPr>
          <w:rStyle w:val="apple-converted-space"/>
          <w:rFonts w:ascii="Arial" w:hAnsi="Arial" w:cs="Arial"/>
          <w:color w:val="000000"/>
          <w:shd w:val="clear" w:color="auto" w:fill="FFFFFF"/>
        </w:rPr>
        <w:t> </w:t>
      </w:r>
      <w:r>
        <w:rPr>
          <w:rFonts w:ascii="Arial" w:hAnsi="Arial" w:cs="Arial"/>
          <w:i/>
          <w:iCs/>
          <w:color w:val="000000"/>
          <w:shd w:val="clear" w:color="auto" w:fill="FFFFFF"/>
        </w:rPr>
        <w:t>Český jazyk 3: Učebnice pro 3. ročník</w:t>
      </w:r>
      <w:r>
        <w:rPr>
          <w:rFonts w:ascii="Arial" w:hAnsi="Arial" w:cs="Arial"/>
          <w:color w:val="000000"/>
          <w:shd w:val="clear" w:color="auto" w:fill="FFFFFF"/>
        </w:rPr>
        <w:t>. 2</w:t>
      </w:r>
      <w:r w:rsidR="00564203">
        <w:rPr>
          <w:rFonts w:ascii="Arial" w:hAnsi="Arial" w:cs="Arial"/>
          <w:color w:val="000000"/>
          <w:shd w:val="clear" w:color="auto" w:fill="FFFFFF"/>
        </w:rPr>
        <w:t>. vyd. Brno: Nová škola, 2002, 40 str. ISBN 80-7289-088-</w:t>
      </w:r>
      <w:r>
        <w:rPr>
          <w:rFonts w:ascii="Arial" w:hAnsi="Arial" w:cs="Arial"/>
          <w:color w:val="000000"/>
          <w:shd w:val="clear" w:color="auto" w:fill="FFFFFF"/>
        </w:rPr>
        <w:t>3.</w:t>
      </w:r>
    </w:p>
    <w:p w:rsidR="00E0727F" w:rsidRPr="00E0727F" w:rsidRDefault="00E0727F">
      <w:pPr>
        <w:pStyle w:val="Textpoznpodarou"/>
        <w:rPr>
          <w:rFonts w:ascii="Arial" w:hAnsi="Arial" w:cs="Arial"/>
          <w:color w:val="000000"/>
          <w:shd w:val="clear" w:color="auto" w:fill="FFFFFF"/>
        </w:rPr>
      </w:pPr>
    </w:p>
  </w:footnote>
  <w:footnote w:id="2">
    <w:p w:rsidR="006841C0" w:rsidRDefault="006841C0" w:rsidP="00E0727F">
      <w:pPr>
        <w:pStyle w:val="Bezmezer"/>
        <w:rPr>
          <w:rFonts w:ascii="Arial" w:eastAsia="Batang" w:hAnsi="Arial" w:cs="Arial"/>
          <w:b w:val="0"/>
          <w:color w:val="000000"/>
          <w:sz w:val="20"/>
          <w:szCs w:val="20"/>
          <w:u w:val="none"/>
          <w:shd w:val="clear" w:color="auto" w:fill="FFFFFF"/>
          <w:lang w:eastAsia="ko-KR"/>
        </w:rPr>
      </w:pPr>
      <w:r w:rsidRPr="006841C0">
        <w:rPr>
          <w:rFonts w:ascii="Arial" w:eastAsia="Batang" w:hAnsi="Arial" w:cs="Arial"/>
          <w:b w:val="0"/>
          <w:color w:val="000000"/>
          <w:sz w:val="20"/>
          <w:szCs w:val="20"/>
          <w:u w:val="none"/>
          <w:shd w:val="clear" w:color="auto" w:fill="FFFFFF"/>
          <w:lang w:eastAsia="ko-KR"/>
        </w:rPr>
        <w:footnoteRef/>
      </w:r>
      <w:r w:rsidRPr="006841C0">
        <w:rPr>
          <w:rFonts w:ascii="Arial" w:eastAsia="Batang" w:hAnsi="Arial" w:cs="Arial"/>
          <w:b w:val="0"/>
          <w:color w:val="000000"/>
          <w:sz w:val="20"/>
          <w:szCs w:val="20"/>
          <w:u w:val="none"/>
          <w:shd w:val="clear" w:color="auto" w:fill="FFFFFF"/>
          <w:lang w:eastAsia="ko-KR"/>
        </w:rPr>
        <w:t xml:space="preserve"> PIŠLOVÁ, Simona; HÁJKOVÁ, Eva. </w:t>
      </w:r>
      <w:r w:rsidRPr="006841C0">
        <w:rPr>
          <w:rFonts w:ascii="Arial" w:eastAsia="Batang" w:hAnsi="Arial" w:cs="Arial"/>
          <w:b w:val="0"/>
          <w:i/>
          <w:color w:val="000000"/>
          <w:sz w:val="20"/>
          <w:szCs w:val="20"/>
          <w:u w:val="none"/>
          <w:shd w:val="clear" w:color="auto" w:fill="FFFFFF"/>
          <w:lang w:eastAsia="ko-KR"/>
        </w:rPr>
        <w:t>Český jazyk pro 3. ročník základní školy</w:t>
      </w:r>
      <w:r w:rsidR="00CE57E4">
        <w:rPr>
          <w:rFonts w:ascii="Arial" w:eastAsia="Batang" w:hAnsi="Arial" w:cs="Arial"/>
          <w:b w:val="0"/>
          <w:color w:val="000000"/>
          <w:sz w:val="20"/>
          <w:szCs w:val="20"/>
          <w:u w:val="none"/>
          <w:shd w:val="clear" w:color="auto" w:fill="FFFFFF"/>
          <w:lang w:eastAsia="ko-KR"/>
        </w:rPr>
        <w:t xml:space="preserve">. Úvaly: Jinan, 1997. </w:t>
      </w:r>
      <w:r w:rsidR="00416822">
        <w:rPr>
          <w:rFonts w:ascii="Arial" w:eastAsia="Batang" w:hAnsi="Arial" w:cs="Arial"/>
          <w:b w:val="0"/>
          <w:color w:val="000000"/>
          <w:sz w:val="20"/>
          <w:szCs w:val="20"/>
          <w:u w:val="none"/>
          <w:shd w:val="clear" w:color="auto" w:fill="FFFFFF"/>
          <w:lang w:eastAsia="ko-KR"/>
        </w:rPr>
        <w:t>80</w:t>
      </w:r>
      <w:r w:rsidR="00564203">
        <w:rPr>
          <w:rFonts w:ascii="Arial" w:eastAsia="Batang" w:hAnsi="Arial" w:cs="Arial"/>
          <w:b w:val="0"/>
          <w:color w:val="000000"/>
          <w:sz w:val="20"/>
          <w:szCs w:val="20"/>
          <w:u w:val="none"/>
          <w:shd w:val="clear" w:color="auto" w:fill="FFFFFF"/>
          <w:lang w:eastAsia="ko-KR"/>
        </w:rPr>
        <w:t xml:space="preserve"> str</w:t>
      </w:r>
      <w:r w:rsidR="00416822">
        <w:rPr>
          <w:rFonts w:ascii="Arial" w:eastAsia="Batang" w:hAnsi="Arial" w:cs="Arial"/>
          <w:b w:val="0"/>
          <w:color w:val="000000"/>
          <w:sz w:val="20"/>
          <w:szCs w:val="20"/>
          <w:u w:val="none"/>
          <w:shd w:val="clear" w:color="auto" w:fill="FFFFFF"/>
          <w:lang w:eastAsia="ko-KR"/>
        </w:rPr>
        <w:t>.</w:t>
      </w:r>
    </w:p>
    <w:p w:rsidR="00E0727F" w:rsidRPr="00E0727F" w:rsidRDefault="00E0727F" w:rsidP="00E0727F">
      <w:pPr>
        <w:pStyle w:val="Bezmezer"/>
        <w:rPr>
          <w:rFonts w:ascii="Arial" w:eastAsia="Batang" w:hAnsi="Arial" w:cs="Arial"/>
          <w:b w:val="0"/>
          <w:color w:val="000000"/>
          <w:sz w:val="20"/>
          <w:szCs w:val="20"/>
          <w:u w:val="none"/>
          <w:shd w:val="clear" w:color="auto" w:fill="FFFFFF"/>
          <w:lang w:eastAsia="ko-KR"/>
        </w:rPr>
      </w:pPr>
    </w:p>
  </w:footnote>
  <w:footnote w:id="3">
    <w:p w:rsidR="00AC0A58" w:rsidRDefault="00AC0A58">
      <w:pPr>
        <w:pStyle w:val="Textpoznpodarou"/>
        <w:rPr>
          <w:rFonts w:ascii="Arial" w:hAnsi="Arial" w:cs="Arial"/>
          <w:color w:val="000000"/>
          <w:shd w:val="clear" w:color="auto" w:fill="FFFFFF"/>
        </w:rPr>
      </w:pPr>
      <w:r w:rsidRPr="00AC0A58">
        <w:rPr>
          <w:rFonts w:ascii="Arial" w:hAnsi="Arial" w:cs="Arial"/>
          <w:color w:val="000000"/>
          <w:shd w:val="clear" w:color="auto" w:fill="FFFFFF"/>
        </w:rPr>
        <w:footnoteRef/>
      </w:r>
      <w:r w:rsidRPr="00AC0A58">
        <w:rPr>
          <w:rFonts w:ascii="Arial" w:hAnsi="Arial" w:cs="Arial"/>
          <w:color w:val="000000"/>
          <w:shd w:val="clear" w:color="auto" w:fill="FFFFFF"/>
        </w:rPr>
        <w:t xml:space="preserve"> ŠULC, Petr. </w:t>
      </w:r>
      <w:r w:rsidRPr="00416822">
        <w:rPr>
          <w:rFonts w:ascii="Arial" w:hAnsi="Arial" w:cs="Arial"/>
          <w:i/>
          <w:color w:val="000000"/>
          <w:shd w:val="clear" w:color="auto" w:fill="FFFFFF"/>
        </w:rPr>
        <w:t xml:space="preserve">Pětiminutovky z českého jazyka pro 3. </w:t>
      </w:r>
      <w:r w:rsidR="00416822">
        <w:rPr>
          <w:rFonts w:ascii="Arial" w:hAnsi="Arial" w:cs="Arial"/>
          <w:i/>
          <w:color w:val="000000"/>
          <w:shd w:val="clear" w:color="auto" w:fill="FFFFFF"/>
        </w:rPr>
        <w:t>t</w:t>
      </w:r>
      <w:r w:rsidRPr="00416822">
        <w:rPr>
          <w:rFonts w:ascii="Arial" w:hAnsi="Arial" w:cs="Arial"/>
          <w:i/>
          <w:color w:val="000000"/>
          <w:shd w:val="clear" w:color="auto" w:fill="FFFFFF"/>
        </w:rPr>
        <w:t>řídu</w:t>
      </w:r>
      <w:r w:rsidR="00416822">
        <w:rPr>
          <w:rFonts w:ascii="Arial" w:hAnsi="Arial" w:cs="Arial"/>
          <w:color w:val="000000"/>
          <w:shd w:val="clear" w:color="auto" w:fill="FFFFFF"/>
        </w:rPr>
        <w:t>.</w:t>
      </w:r>
      <w:r w:rsidRPr="00AC0A58">
        <w:rPr>
          <w:rFonts w:ascii="Arial" w:hAnsi="Arial" w:cs="Arial"/>
          <w:color w:val="000000"/>
          <w:shd w:val="clear" w:color="auto" w:fill="FFFFFF"/>
        </w:rPr>
        <w:t xml:space="preserve"> </w:t>
      </w:r>
      <w:r w:rsidR="001432D6">
        <w:rPr>
          <w:rFonts w:ascii="Arial" w:hAnsi="Arial" w:cs="Arial"/>
          <w:color w:val="000000"/>
          <w:shd w:val="clear" w:color="auto" w:fill="FFFFFF"/>
        </w:rPr>
        <w:t xml:space="preserve">Praha: </w:t>
      </w:r>
      <w:r w:rsidRPr="00AC0A58">
        <w:rPr>
          <w:rFonts w:ascii="Arial" w:hAnsi="Arial" w:cs="Arial"/>
          <w:color w:val="000000"/>
          <w:shd w:val="clear" w:color="auto" w:fill="FFFFFF"/>
        </w:rPr>
        <w:t>Pierot,</w:t>
      </w:r>
      <w:r>
        <w:rPr>
          <w:rFonts w:ascii="Arial" w:hAnsi="Arial" w:cs="Arial"/>
          <w:color w:val="000000"/>
          <w:shd w:val="clear" w:color="auto" w:fill="FFFFFF"/>
        </w:rPr>
        <w:t xml:space="preserve"> 2010.</w:t>
      </w:r>
      <w:r w:rsidRPr="00F65507">
        <w:rPr>
          <w:rFonts w:ascii="Arial" w:hAnsi="Arial" w:cs="Arial"/>
          <w:color w:val="000000"/>
          <w:shd w:val="clear" w:color="auto" w:fill="FFFFFF"/>
        </w:rPr>
        <w:t xml:space="preserve"> </w:t>
      </w:r>
      <w:r w:rsidR="00564203">
        <w:rPr>
          <w:rFonts w:ascii="Arial" w:hAnsi="Arial" w:cs="Arial"/>
          <w:color w:val="000000"/>
          <w:shd w:val="clear" w:color="auto" w:fill="FFFFFF"/>
        </w:rPr>
        <w:t>48 str</w:t>
      </w:r>
      <w:r w:rsidR="00F65507" w:rsidRPr="00F65507">
        <w:rPr>
          <w:rFonts w:ascii="Arial" w:hAnsi="Arial" w:cs="Arial"/>
          <w:color w:val="000000"/>
          <w:shd w:val="clear" w:color="auto" w:fill="FFFFFF"/>
        </w:rPr>
        <w:t>. ISBN: 978-80-7353-131-7</w:t>
      </w:r>
    </w:p>
    <w:p w:rsidR="00E0727F" w:rsidRPr="00F65507" w:rsidRDefault="00E0727F">
      <w:pPr>
        <w:pStyle w:val="Textpoznpodarou"/>
        <w:rPr>
          <w:rFonts w:ascii="Arial" w:hAnsi="Arial" w:cs="Arial"/>
          <w:color w:val="000000"/>
          <w:shd w:val="clear" w:color="auto" w:fill="FFFFFF"/>
        </w:rPr>
      </w:pPr>
    </w:p>
  </w:footnote>
  <w:footnote w:id="4">
    <w:p w:rsidR="00E0727F" w:rsidRDefault="00E0727F">
      <w:pPr>
        <w:pStyle w:val="Textpoznpodarou"/>
      </w:pPr>
      <w:r>
        <w:rPr>
          <w:rStyle w:val="Znakapoznpodarou"/>
        </w:rPr>
        <w:footnoteRef/>
      </w:r>
      <w:r>
        <w:t xml:space="preserve"> </w:t>
      </w:r>
      <w:r>
        <w:rPr>
          <w:rFonts w:ascii="Arial" w:hAnsi="Arial" w:cs="Arial"/>
          <w:color w:val="000000"/>
          <w:sz w:val="18"/>
          <w:szCs w:val="18"/>
          <w:shd w:val="clear" w:color="auto" w:fill="FFFFFF"/>
        </w:rPr>
        <w:t>POLNICKÁ, Marie.</w:t>
      </w:r>
      <w:r>
        <w:rPr>
          <w:rStyle w:val="apple-converted-space"/>
          <w:rFonts w:ascii="Arial" w:hAnsi="Arial" w:cs="Arial"/>
          <w:color w:val="000000"/>
          <w:sz w:val="18"/>
          <w:szCs w:val="18"/>
          <w:shd w:val="clear" w:color="auto" w:fill="FFFFFF"/>
        </w:rPr>
        <w:t> </w:t>
      </w:r>
      <w:r>
        <w:rPr>
          <w:rFonts w:ascii="Arial" w:hAnsi="Arial" w:cs="Arial"/>
          <w:i/>
          <w:iCs/>
          <w:color w:val="000000"/>
          <w:sz w:val="18"/>
          <w:szCs w:val="18"/>
          <w:shd w:val="clear" w:color="auto" w:fill="FFFFFF"/>
        </w:rPr>
        <w:t>Vyjmenovaná slova: Pracovní sešit pro 3. a 4. ročník</w:t>
      </w:r>
      <w:r>
        <w:rPr>
          <w:rFonts w:ascii="Arial" w:hAnsi="Arial" w:cs="Arial"/>
          <w:color w:val="000000"/>
          <w:sz w:val="18"/>
          <w:szCs w:val="18"/>
          <w:shd w:val="clear" w:color="auto" w:fill="FFFFFF"/>
        </w:rPr>
        <w:t>. Brno: Nová škola, 2007.</w:t>
      </w:r>
      <w:r w:rsidR="00564203">
        <w:rPr>
          <w:rFonts w:ascii="Arial" w:hAnsi="Arial" w:cs="Arial"/>
          <w:color w:val="000000"/>
          <w:sz w:val="18"/>
          <w:szCs w:val="18"/>
          <w:shd w:val="clear" w:color="auto" w:fill="FFFFFF"/>
        </w:rPr>
        <w:t xml:space="preserve"> 27 str.</w:t>
      </w:r>
      <w:r>
        <w:rPr>
          <w:rFonts w:ascii="Arial" w:hAnsi="Arial" w:cs="Arial"/>
          <w:color w:val="000000"/>
          <w:sz w:val="18"/>
          <w:szCs w:val="18"/>
          <w:shd w:val="clear" w:color="auto" w:fill="FFFFFF"/>
        </w:rPr>
        <w:t xml:space="preserve"> ISBN 80-85607-48-4.</w:t>
      </w:r>
    </w:p>
  </w:footnote>
  <w:footnote w:id="5">
    <w:p w:rsidR="00A5482E" w:rsidRPr="00416822" w:rsidRDefault="00A5482E">
      <w:pPr>
        <w:pStyle w:val="Textpoznpodarou"/>
      </w:pPr>
      <w:r>
        <w:rPr>
          <w:rStyle w:val="Znakapoznpodarou"/>
        </w:rPr>
        <w:footnoteRef/>
      </w:r>
      <w:r>
        <w:t xml:space="preserve"> </w:t>
      </w:r>
      <w:r w:rsidR="00416822">
        <w:t xml:space="preserve">DVOŘÁKOVÁ, Zdeňka. </w:t>
      </w:r>
      <w:r w:rsidR="00416822" w:rsidRPr="00416822">
        <w:rPr>
          <w:i/>
        </w:rPr>
        <w:t>Český jazyk v</w:t>
      </w:r>
      <w:r w:rsidR="00416822">
        <w:rPr>
          <w:i/>
        </w:rPr>
        <w:t> </w:t>
      </w:r>
      <w:r w:rsidR="00416822" w:rsidRPr="00416822">
        <w:rPr>
          <w:i/>
        </w:rPr>
        <w:t>sešitech</w:t>
      </w:r>
      <w:r w:rsidR="00416822">
        <w:rPr>
          <w:i/>
        </w:rPr>
        <w:t xml:space="preserve"> pro první stupeň základní školy.</w:t>
      </w:r>
      <w:r w:rsidR="00416822">
        <w:t xml:space="preserve"> Praha: Fortuna, 1992. 64</w:t>
      </w:r>
      <w:r w:rsidR="00CE57E4">
        <w:t xml:space="preserve"> str</w:t>
      </w:r>
      <w:r w:rsidR="00416822">
        <w:t>. ISBN 80-7168-011-7</w:t>
      </w:r>
    </w:p>
  </w:footnote>
  <w:footnote w:id="6">
    <w:p w:rsidR="00D11759" w:rsidRPr="00D11759" w:rsidRDefault="00D11759">
      <w:pPr>
        <w:pStyle w:val="Textpoznpodarou"/>
      </w:pPr>
      <w:r>
        <w:rPr>
          <w:rStyle w:val="Znakapoznpodarou"/>
        </w:rPr>
        <w:footnoteRef/>
      </w:r>
      <w:r>
        <w:t xml:space="preserve"> MIKULENKOVÁ, Hana. </w:t>
      </w:r>
      <w:r>
        <w:rPr>
          <w:i/>
        </w:rPr>
        <w:t>Český jazyk pro 3. ročník, 2. díl.</w:t>
      </w:r>
      <w:r>
        <w:t xml:space="preserve"> Olomouc: </w:t>
      </w:r>
      <w:proofErr w:type="spellStart"/>
      <w:r>
        <w:t>Prodos</w:t>
      </w:r>
      <w:proofErr w:type="spellEnd"/>
      <w:r>
        <w:t xml:space="preserve">, 1993. </w:t>
      </w:r>
      <w:r w:rsidR="00D75465">
        <w:t>ISBN 80-85806-07-X</w:t>
      </w:r>
    </w:p>
  </w:footnote>
  <w:footnote w:id="7">
    <w:p w:rsidR="00564203" w:rsidRPr="00564203" w:rsidRDefault="00564203">
      <w:pPr>
        <w:pStyle w:val="Textpoznpodarou"/>
      </w:pPr>
      <w:r>
        <w:rPr>
          <w:rStyle w:val="Znakapoznpodarou"/>
        </w:rPr>
        <w:footnoteRef/>
      </w:r>
      <w:r>
        <w:t xml:space="preserve"> POLANSKÁ, Jiřina. </w:t>
      </w:r>
      <w:r>
        <w:rPr>
          <w:i/>
        </w:rPr>
        <w:t>Cvičebnice českého jazyka pro 3. ročník základní (obecné) školy</w:t>
      </w:r>
      <w:r>
        <w:t>. Praha: Fortuna, 1994. 80</w:t>
      </w:r>
      <w:r w:rsidR="00CE57E4">
        <w:t xml:space="preserve"> str</w:t>
      </w:r>
      <w:r>
        <w:t>. ISBN 176-449-94</w:t>
      </w:r>
    </w:p>
  </w:footnote>
  <w:footnote w:id="8">
    <w:p w:rsidR="00564203" w:rsidRDefault="00564203">
      <w:pPr>
        <w:pStyle w:val="Textpoznpodarou"/>
      </w:pPr>
      <w:r>
        <w:rPr>
          <w:rStyle w:val="Znakapoznpodarou"/>
        </w:rPr>
        <w:footnoteRef/>
      </w:r>
      <w:r>
        <w:t xml:space="preserve"> viz </w:t>
      </w:r>
      <w:r w:rsidR="00D75465">
        <w:t>citace 7</w:t>
      </w:r>
    </w:p>
  </w:footnote>
  <w:footnote w:id="9">
    <w:p w:rsidR="005A59E6" w:rsidRPr="005A59E6" w:rsidRDefault="005A59E6" w:rsidP="005A59E6">
      <w:pPr>
        <w:pStyle w:val="Textpoznpodarou"/>
        <w:rPr>
          <w:i/>
          <w:iCs/>
        </w:rPr>
      </w:pPr>
      <w:r>
        <w:rPr>
          <w:rStyle w:val="Znakapoznpodarou"/>
        </w:rPr>
        <w:footnoteRef/>
      </w:r>
      <w:r>
        <w:t xml:space="preserve"> </w:t>
      </w:r>
      <w:r w:rsidR="00B14B43" w:rsidRPr="00B14B43">
        <w:rPr>
          <w:iCs/>
        </w:rPr>
        <w:t xml:space="preserve">KUCIÁNOVÁ, Hana. </w:t>
      </w:r>
      <w:r w:rsidR="00B14B43" w:rsidRPr="00B14B43">
        <w:rPr>
          <w:i/>
          <w:iCs/>
        </w:rPr>
        <w:t>Tvořivé procvičování vyjmenovaných slov - S</w:t>
      </w:r>
      <w:r w:rsidR="00B14B43" w:rsidRPr="00B14B43">
        <w:rPr>
          <w:iCs/>
        </w:rPr>
        <w:t>. </w:t>
      </w:r>
      <w:r w:rsidR="00042752">
        <w:rPr>
          <w:iCs/>
        </w:rPr>
        <w:t>Metodický portál</w:t>
      </w:r>
      <w:r w:rsidR="00B14B43" w:rsidRPr="00B14B43">
        <w:rPr>
          <w:iCs/>
        </w:rPr>
        <w:t>: Digitální učební materiály [online]. 15. 09. 2008, [cit. 2016-05-04]. Dostupný z WWW: &lt;http://dum.rvp.cz/materialy/tvorive-procvicovani-vyjmenovanych-slov-s.html&gt;. ISSN 1802-4785.</w:t>
      </w:r>
    </w:p>
    <w:p w:rsidR="005A59E6" w:rsidRDefault="005A59E6">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4A2"/>
    <w:multiLevelType w:val="hybridMultilevel"/>
    <w:tmpl w:val="3EA4A1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367DF"/>
    <w:multiLevelType w:val="hybridMultilevel"/>
    <w:tmpl w:val="B1849B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C166E"/>
    <w:multiLevelType w:val="hybridMultilevel"/>
    <w:tmpl w:val="67E2B4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1509DE"/>
    <w:multiLevelType w:val="hybridMultilevel"/>
    <w:tmpl w:val="93326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F125474"/>
    <w:multiLevelType w:val="hybridMultilevel"/>
    <w:tmpl w:val="4EF8FA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18974C7"/>
    <w:multiLevelType w:val="hybridMultilevel"/>
    <w:tmpl w:val="B59493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8F22EF7"/>
    <w:multiLevelType w:val="hybridMultilevel"/>
    <w:tmpl w:val="C910EA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E9"/>
    <w:rsid w:val="00042752"/>
    <w:rsid w:val="001307BB"/>
    <w:rsid w:val="001432D6"/>
    <w:rsid w:val="00190DE9"/>
    <w:rsid w:val="002C13E5"/>
    <w:rsid w:val="003C2AF3"/>
    <w:rsid w:val="00416822"/>
    <w:rsid w:val="004D5817"/>
    <w:rsid w:val="00553544"/>
    <w:rsid w:val="00564203"/>
    <w:rsid w:val="005A59E6"/>
    <w:rsid w:val="005C55EE"/>
    <w:rsid w:val="00616D2A"/>
    <w:rsid w:val="00630E2B"/>
    <w:rsid w:val="006841C0"/>
    <w:rsid w:val="006D13DF"/>
    <w:rsid w:val="00722246"/>
    <w:rsid w:val="008E68E8"/>
    <w:rsid w:val="00901B3C"/>
    <w:rsid w:val="00926DF9"/>
    <w:rsid w:val="00A5482E"/>
    <w:rsid w:val="00AC0A58"/>
    <w:rsid w:val="00B14B43"/>
    <w:rsid w:val="00BE7758"/>
    <w:rsid w:val="00CE57E4"/>
    <w:rsid w:val="00D11759"/>
    <w:rsid w:val="00D75465"/>
    <w:rsid w:val="00DA1356"/>
    <w:rsid w:val="00E02045"/>
    <w:rsid w:val="00E0727F"/>
    <w:rsid w:val="00F65507"/>
    <w:rsid w:val="00FB5980"/>
    <w:rsid w:val="00FD3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13E5"/>
    <w:rPr>
      <w:sz w:val="24"/>
    </w:rPr>
  </w:style>
  <w:style w:type="paragraph" w:styleId="Nadpis1">
    <w:name w:val="heading 1"/>
    <w:basedOn w:val="Normln"/>
    <w:next w:val="Normln"/>
    <w:link w:val="Nadpis1Char"/>
    <w:uiPriority w:val="9"/>
    <w:qFormat/>
    <w:rsid w:val="00926DF9"/>
    <w:pPr>
      <w:keepNext/>
      <w:keepLines/>
      <w:spacing w:before="200" w:after="0" w:line="240" w:lineRule="auto"/>
      <w:jc w:val="center"/>
      <w:outlineLvl w:val="0"/>
    </w:pPr>
    <w:rPr>
      <w:rFonts w:ascii="Baskerville Old Face" w:eastAsiaTheme="majorEastAsia" w:hAnsi="Baskerville Old Face" w:cstheme="majorBidi"/>
      <w:b/>
      <w:bCs/>
      <w:sz w:val="32"/>
      <w:szCs w:val="28"/>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6DF9"/>
    <w:rPr>
      <w:rFonts w:ascii="Baskerville Old Face" w:eastAsiaTheme="majorEastAsia" w:hAnsi="Baskerville Old Face" w:cstheme="majorBidi"/>
      <w:b/>
      <w:bCs/>
      <w:sz w:val="32"/>
      <w:szCs w:val="28"/>
      <w:u w:val="single"/>
    </w:rPr>
  </w:style>
  <w:style w:type="paragraph" w:styleId="Bezmezer">
    <w:name w:val="No Spacing"/>
    <w:aliases w:val="Podnadpis"/>
    <w:uiPriority w:val="1"/>
    <w:qFormat/>
    <w:rsid w:val="00926DF9"/>
    <w:pPr>
      <w:spacing w:after="0" w:line="240" w:lineRule="auto"/>
    </w:pPr>
    <w:rPr>
      <w:rFonts w:ascii="Candara" w:hAnsi="Candara"/>
      <w:b/>
      <w:color w:val="00B050"/>
      <w:sz w:val="24"/>
      <w:u w:val="single"/>
    </w:rPr>
  </w:style>
  <w:style w:type="paragraph" w:styleId="Textbubliny">
    <w:name w:val="Balloon Text"/>
    <w:basedOn w:val="Normln"/>
    <w:link w:val="TextbublinyChar"/>
    <w:uiPriority w:val="99"/>
    <w:semiHidden/>
    <w:unhideWhenUsed/>
    <w:rsid w:val="00190D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0DE9"/>
    <w:rPr>
      <w:rFonts w:ascii="Tahoma" w:hAnsi="Tahoma" w:cs="Tahoma"/>
      <w:sz w:val="16"/>
      <w:szCs w:val="16"/>
    </w:rPr>
  </w:style>
  <w:style w:type="paragraph" w:styleId="Odstavecseseznamem">
    <w:name w:val="List Paragraph"/>
    <w:basedOn w:val="Normln"/>
    <w:uiPriority w:val="34"/>
    <w:qFormat/>
    <w:rsid w:val="00FB5980"/>
    <w:pPr>
      <w:ind w:left="720"/>
      <w:contextualSpacing/>
    </w:pPr>
  </w:style>
  <w:style w:type="paragraph" w:styleId="Textpoznpodarou">
    <w:name w:val="footnote text"/>
    <w:basedOn w:val="Normln"/>
    <w:link w:val="TextpoznpodarouChar"/>
    <w:uiPriority w:val="99"/>
    <w:semiHidden/>
    <w:unhideWhenUsed/>
    <w:rsid w:val="00553544"/>
    <w:pPr>
      <w:spacing w:after="0" w:line="240" w:lineRule="auto"/>
    </w:pPr>
    <w:rPr>
      <w:rFonts w:ascii="Times New Roman" w:eastAsia="Batang" w:hAnsi="Times New Roman" w:cs="Times New Roman"/>
      <w:sz w:val="20"/>
      <w:szCs w:val="20"/>
      <w:lang w:eastAsia="ko-KR"/>
    </w:rPr>
  </w:style>
  <w:style w:type="character" w:customStyle="1" w:styleId="TextpoznpodarouChar">
    <w:name w:val="Text pozn. pod čarou Char"/>
    <w:basedOn w:val="Standardnpsmoodstavce"/>
    <w:link w:val="Textpoznpodarou"/>
    <w:uiPriority w:val="99"/>
    <w:semiHidden/>
    <w:rsid w:val="00553544"/>
    <w:rPr>
      <w:rFonts w:ascii="Times New Roman" w:eastAsia="Batang" w:hAnsi="Times New Roman" w:cs="Times New Roman"/>
      <w:sz w:val="20"/>
      <w:szCs w:val="20"/>
      <w:lang w:eastAsia="ko-KR"/>
    </w:rPr>
  </w:style>
  <w:style w:type="character" w:styleId="Znakapoznpodarou">
    <w:name w:val="footnote reference"/>
    <w:basedOn w:val="Standardnpsmoodstavce"/>
    <w:uiPriority w:val="99"/>
    <w:semiHidden/>
    <w:unhideWhenUsed/>
    <w:rsid w:val="00553544"/>
    <w:rPr>
      <w:vertAlign w:val="superscript"/>
    </w:rPr>
  </w:style>
  <w:style w:type="character" w:customStyle="1" w:styleId="apple-converted-space">
    <w:name w:val="apple-converted-space"/>
    <w:basedOn w:val="Standardnpsmoodstavce"/>
    <w:rsid w:val="00553544"/>
  </w:style>
  <w:style w:type="paragraph" w:customStyle="1" w:styleId="TableContents">
    <w:name w:val="Table Contents"/>
    <w:basedOn w:val="Normln"/>
    <w:rsid w:val="001432D6"/>
    <w:pPr>
      <w:widowControl w:val="0"/>
      <w:suppressLineNumbers/>
      <w:suppressAutoHyphens/>
      <w:autoSpaceDN w:val="0"/>
      <w:spacing w:after="0" w:line="240" w:lineRule="auto"/>
    </w:pPr>
    <w:rPr>
      <w:rFonts w:ascii="Times New Roman" w:eastAsia="SimSun" w:hAnsi="Times New Roman" w:cs="Mangal"/>
      <w:kern w:val="3"/>
      <w:szCs w:val="24"/>
      <w:lang w:eastAsia="zh-CN" w:bidi="hi-IN"/>
    </w:rPr>
  </w:style>
  <w:style w:type="character" w:styleId="Zvraznn">
    <w:name w:val="Emphasis"/>
    <w:basedOn w:val="Standardnpsmoodstavce"/>
    <w:uiPriority w:val="20"/>
    <w:qFormat/>
    <w:rsid w:val="00FD34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13E5"/>
    <w:rPr>
      <w:sz w:val="24"/>
    </w:rPr>
  </w:style>
  <w:style w:type="paragraph" w:styleId="Nadpis1">
    <w:name w:val="heading 1"/>
    <w:basedOn w:val="Normln"/>
    <w:next w:val="Normln"/>
    <w:link w:val="Nadpis1Char"/>
    <w:uiPriority w:val="9"/>
    <w:qFormat/>
    <w:rsid w:val="00926DF9"/>
    <w:pPr>
      <w:keepNext/>
      <w:keepLines/>
      <w:spacing w:before="200" w:after="0" w:line="240" w:lineRule="auto"/>
      <w:jc w:val="center"/>
      <w:outlineLvl w:val="0"/>
    </w:pPr>
    <w:rPr>
      <w:rFonts w:ascii="Baskerville Old Face" w:eastAsiaTheme="majorEastAsia" w:hAnsi="Baskerville Old Face" w:cstheme="majorBidi"/>
      <w:b/>
      <w:bCs/>
      <w:sz w:val="32"/>
      <w:szCs w:val="28"/>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6DF9"/>
    <w:rPr>
      <w:rFonts w:ascii="Baskerville Old Face" w:eastAsiaTheme="majorEastAsia" w:hAnsi="Baskerville Old Face" w:cstheme="majorBidi"/>
      <w:b/>
      <w:bCs/>
      <w:sz w:val="32"/>
      <w:szCs w:val="28"/>
      <w:u w:val="single"/>
    </w:rPr>
  </w:style>
  <w:style w:type="paragraph" w:styleId="Bezmezer">
    <w:name w:val="No Spacing"/>
    <w:aliases w:val="Podnadpis"/>
    <w:uiPriority w:val="1"/>
    <w:qFormat/>
    <w:rsid w:val="00926DF9"/>
    <w:pPr>
      <w:spacing w:after="0" w:line="240" w:lineRule="auto"/>
    </w:pPr>
    <w:rPr>
      <w:rFonts w:ascii="Candara" w:hAnsi="Candara"/>
      <w:b/>
      <w:color w:val="00B050"/>
      <w:sz w:val="24"/>
      <w:u w:val="single"/>
    </w:rPr>
  </w:style>
  <w:style w:type="paragraph" w:styleId="Textbubliny">
    <w:name w:val="Balloon Text"/>
    <w:basedOn w:val="Normln"/>
    <w:link w:val="TextbublinyChar"/>
    <w:uiPriority w:val="99"/>
    <w:semiHidden/>
    <w:unhideWhenUsed/>
    <w:rsid w:val="00190D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0DE9"/>
    <w:rPr>
      <w:rFonts w:ascii="Tahoma" w:hAnsi="Tahoma" w:cs="Tahoma"/>
      <w:sz w:val="16"/>
      <w:szCs w:val="16"/>
    </w:rPr>
  </w:style>
  <w:style w:type="paragraph" w:styleId="Odstavecseseznamem">
    <w:name w:val="List Paragraph"/>
    <w:basedOn w:val="Normln"/>
    <w:uiPriority w:val="34"/>
    <w:qFormat/>
    <w:rsid w:val="00FB5980"/>
    <w:pPr>
      <w:ind w:left="720"/>
      <w:contextualSpacing/>
    </w:pPr>
  </w:style>
  <w:style w:type="paragraph" w:styleId="Textpoznpodarou">
    <w:name w:val="footnote text"/>
    <w:basedOn w:val="Normln"/>
    <w:link w:val="TextpoznpodarouChar"/>
    <w:uiPriority w:val="99"/>
    <w:semiHidden/>
    <w:unhideWhenUsed/>
    <w:rsid w:val="00553544"/>
    <w:pPr>
      <w:spacing w:after="0" w:line="240" w:lineRule="auto"/>
    </w:pPr>
    <w:rPr>
      <w:rFonts w:ascii="Times New Roman" w:eastAsia="Batang" w:hAnsi="Times New Roman" w:cs="Times New Roman"/>
      <w:sz w:val="20"/>
      <w:szCs w:val="20"/>
      <w:lang w:eastAsia="ko-KR"/>
    </w:rPr>
  </w:style>
  <w:style w:type="character" w:customStyle="1" w:styleId="TextpoznpodarouChar">
    <w:name w:val="Text pozn. pod čarou Char"/>
    <w:basedOn w:val="Standardnpsmoodstavce"/>
    <w:link w:val="Textpoznpodarou"/>
    <w:uiPriority w:val="99"/>
    <w:semiHidden/>
    <w:rsid w:val="00553544"/>
    <w:rPr>
      <w:rFonts w:ascii="Times New Roman" w:eastAsia="Batang" w:hAnsi="Times New Roman" w:cs="Times New Roman"/>
      <w:sz w:val="20"/>
      <w:szCs w:val="20"/>
      <w:lang w:eastAsia="ko-KR"/>
    </w:rPr>
  </w:style>
  <w:style w:type="character" w:styleId="Znakapoznpodarou">
    <w:name w:val="footnote reference"/>
    <w:basedOn w:val="Standardnpsmoodstavce"/>
    <w:uiPriority w:val="99"/>
    <w:semiHidden/>
    <w:unhideWhenUsed/>
    <w:rsid w:val="00553544"/>
    <w:rPr>
      <w:vertAlign w:val="superscript"/>
    </w:rPr>
  </w:style>
  <w:style w:type="character" w:customStyle="1" w:styleId="apple-converted-space">
    <w:name w:val="apple-converted-space"/>
    <w:basedOn w:val="Standardnpsmoodstavce"/>
    <w:rsid w:val="00553544"/>
  </w:style>
  <w:style w:type="paragraph" w:customStyle="1" w:styleId="TableContents">
    <w:name w:val="Table Contents"/>
    <w:basedOn w:val="Normln"/>
    <w:rsid w:val="001432D6"/>
    <w:pPr>
      <w:widowControl w:val="0"/>
      <w:suppressLineNumbers/>
      <w:suppressAutoHyphens/>
      <w:autoSpaceDN w:val="0"/>
      <w:spacing w:after="0" w:line="240" w:lineRule="auto"/>
    </w:pPr>
    <w:rPr>
      <w:rFonts w:ascii="Times New Roman" w:eastAsia="SimSun" w:hAnsi="Times New Roman" w:cs="Mangal"/>
      <w:kern w:val="3"/>
      <w:szCs w:val="24"/>
      <w:lang w:eastAsia="zh-CN" w:bidi="hi-IN"/>
    </w:rPr>
  </w:style>
  <w:style w:type="character" w:styleId="Zvraznn">
    <w:name w:val="Emphasis"/>
    <w:basedOn w:val="Standardnpsmoodstavce"/>
    <w:uiPriority w:val="20"/>
    <w:qFormat/>
    <w:rsid w:val="00FD3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80263">
      <w:bodyDiv w:val="1"/>
      <w:marLeft w:val="0"/>
      <w:marRight w:val="0"/>
      <w:marTop w:val="0"/>
      <w:marBottom w:val="0"/>
      <w:divBdr>
        <w:top w:val="none" w:sz="0" w:space="0" w:color="auto"/>
        <w:left w:val="none" w:sz="0" w:space="0" w:color="auto"/>
        <w:bottom w:val="none" w:sz="0" w:space="0" w:color="auto"/>
        <w:right w:val="none" w:sz="0" w:space="0" w:color="auto"/>
      </w:divBdr>
    </w:div>
    <w:div w:id="506946656">
      <w:bodyDiv w:val="1"/>
      <w:marLeft w:val="0"/>
      <w:marRight w:val="0"/>
      <w:marTop w:val="0"/>
      <w:marBottom w:val="0"/>
      <w:divBdr>
        <w:top w:val="none" w:sz="0" w:space="0" w:color="auto"/>
        <w:left w:val="none" w:sz="0" w:space="0" w:color="auto"/>
        <w:bottom w:val="none" w:sz="0" w:space="0" w:color="auto"/>
        <w:right w:val="none" w:sz="0" w:space="0" w:color="auto"/>
      </w:divBdr>
    </w:div>
    <w:div w:id="571238446">
      <w:bodyDiv w:val="1"/>
      <w:marLeft w:val="0"/>
      <w:marRight w:val="0"/>
      <w:marTop w:val="0"/>
      <w:marBottom w:val="0"/>
      <w:divBdr>
        <w:top w:val="none" w:sz="0" w:space="0" w:color="auto"/>
        <w:left w:val="none" w:sz="0" w:space="0" w:color="auto"/>
        <w:bottom w:val="none" w:sz="0" w:space="0" w:color="auto"/>
        <w:right w:val="none" w:sz="0" w:space="0" w:color="auto"/>
      </w:divBdr>
    </w:div>
    <w:div w:id="854076266">
      <w:bodyDiv w:val="1"/>
      <w:marLeft w:val="0"/>
      <w:marRight w:val="0"/>
      <w:marTop w:val="0"/>
      <w:marBottom w:val="0"/>
      <w:divBdr>
        <w:top w:val="none" w:sz="0" w:space="0" w:color="auto"/>
        <w:left w:val="none" w:sz="0" w:space="0" w:color="auto"/>
        <w:bottom w:val="none" w:sz="0" w:space="0" w:color="auto"/>
        <w:right w:val="none" w:sz="0" w:space="0" w:color="auto"/>
      </w:divBdr>
    </w:div>
    <w:div w:id="862550886">
      <w:bodyDiv w:val="1"/>
      <w:marLeft w:val="0"/>
      <w:marRight w:val="0"/>
      <w:marTop w:val="0"/>
      <w:marBottom w:val="0"/>
      <w:divBdr>
        <w:top w:val="none" w:sz="0" w:space="0" w:color="auto"/>
        <w:left w:val="none" w:sz="0" w:space="0" w:color="auto"/>
        <w:bottom w:val="none" w:sz="0" w:space="0" w:color="auto"/>
        <w:right w:val="none" w:sz="0" w:space="0" w:color="auto"/>
      </w:divBdr>
    </w:div>
    <w:div w:id="1248030731">
      <w:bodyDiv w:val="1"/>
      <w:marLeft w:val="0"/>
      <w:marRight w:val="0"/>
      <w:marTop w:val="0"/>
      <w:marBottom w:val="0"/>
      <w:divBdr>
        <w:top w:val="none" w:sz="0" w:space="0" w:color="auto"/>
        <w:left w:val="none" w:sz="0" w:space="0" w:color="auto"/>
        <w:bottom w:val="none" w:sz="0" w:space="0" w:color="auto"/>
        <w:right w:val="none" w:sz="0" w:space="0" w:color="auto"/>
      </w:divBdr>
    </w:div>
    <w:div w:id="1252473355">
      <w:bodyDiv w:val="1"/>
      <w:marLeft w:val="0"/>
      <w:marRight w:val="0"/>
      <w:marTop w:val="0"/>
      <w:marBottom w:val="0"/>
      <w:divBdr>
        <w:top w:val="none" w:sz="0" w:space="0" w:color="auto"/>
        <w:left w:val="none" w:sz="0" w:space="0" w:color="auto"/>
        <w:bottom w:val="none" w:sz="0" w:space="0" w:color="auto"/>
        <w:right w:val="none" w:sz="0" w:space="0" w:color="auto"/>
      </w:divBdr>
    </w:div>
    <w:div w:id="1323581885">
      <w:bodyDiv w:val="1"/>
      <w:marLeft w:val="0"/>
      <w:marRight w:val="0"/>
      <w:marTop w:val="0"/>
      <w:marBottom w:val="0"/>
      <w:divBdr>
        <w:top w:val="none" w:sz="0" w:space="0" w:color="auto"/>
        <w:left w:val="none" w:sz="0" w:space="0" w:color="auto"/>
        <w:bottom w:val="none" w:sz="0" w:space="0" w:color="auto"/>
        <w:right w:val="none" w:sz="0" w:space="0" w:color="auto"/>
      </w:divBdr>
    </w:div>
    <w:div w:id="1879735454">
      <w:bodyDiv w:val="1"/>
      <w:marLeft w:val="0"/>
      <w:marRight w:val="0"/>
      <w:marTop w:val="0"/>
      <w:marBottom w:val="0"/>
      <w:divBdr>
        <w:top w:val="none" w:sz="0" w:space="0" w:color="auto"/>
        <w:left w:val="none" w:sz="0" w:space="0" w:color="auto"/>
        <w:bottom w:val="none" w:sz="0" w:space="0" w:color="auto"/>
        <w:right w:val="none" w:sz="0" w:space="0" w:color="auto"/>
      </w:divBdr>
    </w:div>
    <w:div w:id="1885016553">
      <w:bodyDiv w:val="1"/>
      <w:marLeft w:val="0"/>
      <w:marRight w:val="0"/>
      <w:marTop w:val="0"/>
      <w:marBottom w:val="0"/>
      <w:divBdr>
        <w:top w:val="none" w:sz="0" w:space="0" w:color="auto"/>
        <w:left w:val="none" w:sz="0" w:space="0" w:color="auto"/>
        <w:bottom w:val="none" w:sz="0" w:space="0" w:color="auto"/>
        <w:right w:val="none" w:sz="0" w:space="0" w:color="auto"/>
      </w:divBdr>
    </w:div>
    <w:div w:id="19288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morex.zoologie.upol.cz/galerie/pravy_sloupec/small/1.p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D51A-2B91-41A7-B2CF-EC074FEB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5</Pages>
  <Words>418</Words>
  <Characters>2472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dc:creator>
  <cp:lastModifiedBy>František</cp:lastModifiedBy>
  <cp:revision>14</cp:revision>
  <dcterms:created xsi:type="dcterms:W3CDTF">2016-04-28T15:00:00Z</dcterms:created>
  <dcterms:modified xsi:type="dcterms:W3CDTF">2016-05-03T23:05:00Z</dcterms:modified>
</cp:coreProperties>
</file>